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AFC33" w14:textId="77777777" w:rsidR="008708A8" w:rsidRPr="00B663FB" w:rsidRDefault="008708A8" w:rsidP="008708A8">
      <w:pPr>
        <w:autoSpaceDE w:val="0"/>
        <w:autoSpaceDN w:val="0"/>
        <w:adjustRightInd w:val="0"/>
        <w:spacing w:before="120" w:after="240" w:line="276" w:lineRule="auto"/>
        <w:ind w:firstLine="720"/>
        <w:jc w:val="center"/>
        <w:rPr>
          <w:rFonts w:cs="Arial"/>
          <w:b/>
          <w:lang w:val="ka-GE"/>
        </w:rPr>
      </w:pPr>
      <w:r w:rsidRPr="00B663FB">
        <w:rPr>
          <w:rFonts w:cs="Arial"/>
          <w:b/>
          <w:lang w:val="ka-GE"/>
        </w:rPr>
        <w:t>განმარტებითი ბარათი</w:t>
      </w:r>
    </w:p>
    <w:p w14:paraId="2839EE6B" w14:textId="77777777" w:rsidR="008708A8" w:rsidRDefault="008708A8" w:rsidP="008708A8">
      <w:pPr>
        <w:pStyle w:val="ListParagraph"/>
        <w:tabs>
          <w:tab w:val="left" w:pos="284"/>
        </w:tabs>
        <w:spacing w:after="240" w:line="276" w:lineRule="auto"/>
        <w:ind w:left="284" w:hanging="284"/>
        <w:contextualSpacing w:val="0"/>
        <w:jc w:val="center"/>
        <w:rPr>
          <w:b/>
          <w:lang w:val="ka-GE"/>
        </w:rPr>
      </w:pPr>
      <w:r>
        <w:rPr>
          <w:b/>
          <w:lang w:val="ka-GE"/>
        </w:rPr>
        <w:t>„</w:t>
      </w:r>
      <w:r w:rsidRPr="00B663FB">
        <w:rPr>
          <w:b/>
          <w:lang w:val="ka-GE"/>
        </w:rPr>
        <w:t>საქართველოს გადამცემი ქსელის განვითარების ათწლიანი გეგმის შესახებ</w:t>
      </w:r>
      <w:r>
        <w:rPr>
          <w:b/>
          <w:lang w:val="ka-GE"/>
        </w:rPr>
        <w:t>“ საქართველოს მთავრობის განკარგულების თაობაზე</w:t>
      </w:r>
    </w:p>
    <w:p w14:paraId="517C5A0F" w14:textId="77777777" w:rsidR="008708A8" w:rsidRPr="00B663FB" w:rsidRDefault="008708A8" w:rsidP="008708A8">
      <w:pPr>
        <w:pStyle w:val="ListParagraph"/>
        <w:tabs>
          <w:tab w:val="left" w:pos="284"/>
        </w:tabs>
        <w:spacing w:after="240" w:line="276" w:lineRule="auto"/>
        <w:ind w:left="284" w:hanging="284"/>
        <w:contextualSpacing w:val="0"/>
        <w:jc w:val="center"/>
        <w:rPr>
          <w:b/>
          <w:lang w:val="ka-GE"/>
        </w:rPr>
      </w:pPr>
      <w:r>
        <w:rPr>
          <w:b/>
          <w:lang w:val="ka-GE"/>
        </w:rPr>
        <w:t>ინფორმაცია სამართლებრივი აქტის პროექტის შესახებ</w:t>
      </w:r>
    </w:p>
    <w:p w14:paraId="2A97CD76" w14:textId="77777777" w:rsidR="008708A8" w:rsidRPr="00B663FB" w:rsidRDefault="008708A8" w:rsidP="008708A8">
      <w:pPr>
        <w:autoSpaceDE w:val="0"/>
        <w:autoSpaceDN w:val="0"/>
        <w:adjustRightInd w:val="0"/>
        <w:spacing w:line="276" w:lineRule="auto"/>
        <w:ind w:firstLine="720"/>
        <w:jc w:val="both"/>
        <w:rPr>
          <w:rFonts w:cs="Sylfaen"/>
          <w:lang w:val="ka-GE"/>
        </w:rPr>
      </w:pPr>
      <w:r w:rsidRPr="00B663FB">
        <w:rPr>
          <w:rFonts w:cs="Sylfaen"/>
          <w:lang w:val="ka-GE"/>
        </w:rPr>
        <w:t>გადამცემი სისტემის ოპერატორი, ელექტროენერგიის გადაცემის ლიცენზიატებთან შეთანხმებით, ყოველწლიურად, მომდევნო 10 კალენდარული წლისათვის შეიმუშავებს/განაახლებს  საქართველოს გადამცემი ქსელის განვითარების ათწლიანი გეგმის პროექტს. აღნიშნულის მიზანია საქართველოს ელექტროგადამცემი ქსელის საიმედოობის, უსაფრთხოების, მდგრადი განვითარების, ელექტროენერგიის სათანადო ხარისხის უზრუნველყოფა და ქვეყნის ელექტროენერგეტიკული ქსელის სატრანზიტო პოტენციალის გაზრდა.</w:t>
      </w:r>
    </w:p>
    <w:p w14:paraId="1CB203CF" w14:textId="77777777" w:rsidR="008708A8" w:rsidRPr="00311E64" w:rsidRDefault="008708A8" w:rsidP="008708A8">
      <w:pPr>
        <w:autoSpaceDE w:val="0"/>
        <w:autoSpaceDN w:val="0"/>
        <w:adjustRightInd w:val="0"/>
        <w:jc w:val="both"/>
        <w:rPr>
          <w:rFonts w:cs="Sylfaen"/>
          <w:lang w:val="ka-GE"/>
        </w:rPr>
      </w:pPr>
      <w:r w:rsidRPr="00B663FB">
        <w:rPr>
          <w:rFonts w:cs="Sylfaen"/>
          <w:lang w:val="ka-GE"/>
        </w:rPr>
        <w:t xml:space="preserve"> </w:t>
      </w:r>
      <w:r>
        <w:rPr>
          <w:rFonts w:cs="Sylfaen"/>
          <w:lang w:val="ka-GE"/>
        </w:rPr>
        <w:tab/>
      </w:r>
      <w:r w:rsidRPr="00311E64">
        <w:rPr>
          <w:rFonts w:cs="LiberationSerif"/>
        </w:rPr>
        <w:t>„</w:t>
      </w:r>
      <w:r w:rsidRPr="00311E64">
        <w:rPr>
          <w:rFonts w:cs="Sylfaen"/>
        </w:rPr>
        <w:t>ენერგეტიკისა</w:t>
      </w:r>
      <w:r w:rsidRPr="00311E64">
        <w:rPr>
          <w:rFonts w:cs="DejaVuSans"/>
        </w:rPr>
        <w:t xml:space="preserve"> </w:t>
      </w:r>
      <w:r w:rsidRPr="00311E64">
        <w:rPr>
          <w:rFonts w:cs="Sylfaen"/>
        </w:rPr>
        <w:t>და</w:t>
      </w:r>
      <w:r w:rsidRPr="00311E64">
        <w:rPr>
          <w:rFonts w:cs="DejaVuSans"/>
        </w:rPr>
        <w:t xml:space="preserve"> </w:t>
      </w:r>
      <w:r w:rsidRPr="00311E64">
        <w:rPr>
          <w:rFonts w:cs="Sylfaen"/>
        </w:rPr>
        <w:t>წყალმომარაგების</w:t>
      </w:r>
      <w:r w:rsidRPr="00311E64">
        <w:rPr>
          <w:rFonts w:cs="DejaVuSans"/>
          <w:lang w:val="ka-GE"/>
        </w:rPr>
        <w:t xml:space="preserve"> </w:t>
      </w:r>
      <w:r w:rsidRPr="00311E64">
        <w:rPr>
          <w:rFonts w:cs="Sylfaen"/>
        </w:rPr>
        <w:t>შესახებ</w:t>
      </w:r>
      <w:r w:rsidRPr="00311E64">
        <w:rPr>
          <w:rFonts w:cs="LiberationSerif"/>
        </w:rPr>
        <w:t xml:space="preserve">“ </w:t>
      </w:r>
      <w:r w:rsidRPr="00311E64">
        <w:rPr>
          <w:rFonts w:cs="Sylfaen"/>
        </w:rPr>
        <w:t>საქართველოს</w:t>
      </w:r>
      <w:r w:rsidRPr="00311E64">
        <w:rPr>
          <w:rFonts w:cs="DejaVuSans"/>
        </w:rPr>
        <w:t xml:space="preserve"> </w:t>
      </w:r>
      <w:r w:rsidRPr="00311E64">
        <w:rPr>
          <w:rFonts w:cs="Sylfaen"/>
        </w:rPr>
        <w:t>კანონი</w:t>
      </w:r>
      <w:r w:rsidRPr="00311E64">
        <w:rPr>
          <w:rFonts w:cs="Sylfaen"/>
          <w:lang w:val="ka-GE"/>
        </w:rPr>
        <w:t>ს</w:t>
      </w:r>
      <w:r w:rsidRPr="00311E64">
        <w:rPr>
          <w:rFonts w:cs="DejaVuSans"/>
        </w:rPr>
        <w:t xml:space="preserve"> </w:t>
      </w:r>
      <w:r w:rsidRPr="00311E64">
        <w:rPr>
          <w:rFonts w:cs="LiberationSerif"/>
        </w:rPr>
        <w:t>53-</w:t>
      </w:r>
      <w:r w:rsidRPr="00311E64">
        <w:rPr>
          <w:rFonts w:cs="Sylfaen"/>
        </w:rPr>
        <w:t>ე</w:t>
      </w:r>
      <w:r w:rsidRPr="00311E64">
        <w:rPr>
          <w:rFonts w:cs="Sylfaen"/>
          <w:lang w:val="ka-GE"/>
        </w:rPr>
        <w:t xml:space="preserve"> </w:t>
      </w:r>
      <w:r>
        <w:rPr>
          <w:rFonts w:cs="Sylfaen"/>
          <w:lang w:val="ka-GE"/>
        </w:rPr>
        <w:t xml:space="preserve">მუხლის </w:t>
      </w:r>
      <w:r w:rsidRPr="00311E64">
        <w:rPr>
          <w:rFonts w:cs="Sylfaen"/>
          <w:lang w:val="ka-GE"/>
        </w:rPr>
        <w:t>შესაბამისად საქართველოს ეკონომიკისა და მდგრადი განვითრების სამინისტრო, საქართველოს მთავრობის თანხმობის საფუძველზე, უზრუნველყოფს საქართველოს გადამცემი ქსელის განვითარების ათწლიანი გეგმის დამტკიცება</w:t>
      </w:r>
      <w:r w:rsidRPr="00311E64">
        <w:rPr>
          <w:rFonts w:cs="Sylfaen"/>
        </w:rPr>
        <w:t>ს.</w:t>
      </w:r>
    </w:p>
    <w:p w14:paraId="7448CACD" w14:textId="77777777" w:rsidR="008708A8" w:rsidRDefault="008708A8" w:rsidP="008708A8">
      <w:pPr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lang w:val="ka-GE"/>
        </w:rPr>
      </w:pPr>
      <w:r w:rsidRPr="00B663FB">
        <w:rPr>
          <w:rFonts w:cs="Sylfaen"/>
          <w:lang w:val="ka-GE"/>
        </w:rPr>
        <w:t>როგორც ცნობილია</w:t>
      </w:r>
      <w:r w:rsidRPr="00B663FB">
        <w:rPr>
          <w:rFonts w:cs="Arial"/>
          <w:lang w:val="ka-GE"/>
        </w:rPr>
        <w:t>, საქართველოს ელექტროგადამცემი</w:t>
      </w:r>
      <w:r w:rsidRPr="00B663FB">
        <w:rPr>
          <w:rFonts w:cs="Sylfaen"/>
          <w:lang w:val="ka-GE"/>
        </w:rPr>
        <w:t xml:space="preserve"> ქსელი განიცდის მუდმივ განვითარებას</w:t>
      </w:r>
      <w:r w:rsidRPr="00B663FB">
        <w:rPr>
          <w:rFonts w:cs="Arial"/>
          <w:lang w:val="ka-GE"/>
        </w:rPr>
        <w:t>.</w:t>
      </w:r>
      <w:r w:rsidRPr="00B663FB">
        <w:rPr>
          <w:rFonts w:cs="Sylfaen"/>
          <w:lang w:val="ka-GE"/>
        </w:rPr>
        <w:t xml:space="preserve"> ასევე, იცვლება და მოდიფიცირდება გადამცემი ქსელის განვითარების</w:t>
      </w:r>
      <w:r w:rsidRPr="00B663FB">
        <w:rPr>
          <w:rFonts w:cs="Arial"/>
          <w:lang w:val="ka-GE"/>
        </w:rPr>
        <w:t xml:space="preserve"> </w:t>
      </w:r>
      <w:r w:rsidRPr="00B663FB">
        <w:rPr>
          <w:rFonts w:cs="Sylfaen"/>
          <w:lang w:val="ka-GE"/>
        </w:rPr>
        <w:t>პროექტები</w:t>
      </w:r>
      <w:r w:rsidRPr="00B663FB">
        <w:rPr>
          <w:rFonts w:cs="Arial"/>
          <w:lang w:val="ka-GE"/>
        </w:rPr>
        <w:t xml:space="preserve">, </w:t>
      </w:r>
      <w:r w:rsidRPr="00B663FB">
        <w:rPr>
          <w:rFonts w:cs="Sylfaen"/>
          <w:lang w:val="ka-GE"/>
        </w:rPr>
        <w:t>რომლებიც ისეთ ფაქტორებზეა დამოკიდებული</w:t>
      </w:r>
      <w:r w:rsidRPr="00B663FB">
        <w:rPr>
          <w:rFonts w:cs="Arial"/>
          <w:lang w:val="ka-GE"/>
        </w:rPr>
        <w:t xml:space="preserve">, </w:t>
      </w:r>
      <w:r w:rsidRPr="00B663FB">
        <w:rPr>
          <w:rFonts w:cs="Sylfaen"/>
          <w:lang w:val="ka-GE"/>
        </w:rPr>
        <w:t>როგორებიცაა: გენერაციის და</w:t>
      </w:r>
      <w:r w:rsidRPr="00B663FB">
        <w:rPr>
          <w:rFonts w:cs="Arial"/>
          <w:lang w:val="ka-GE"/>
        </w:rPr>
        <w:t xml:space="preserve"> </w:t>
      </w:r>
      <w:r w:rsidRPr="00B663FB">
        <w:rPr>
          <w:rFonts w:cs="Sylfaen"/>
          <w:lang w:val="ka-GE"/>
        </w:rPr>
        <w:t>მოხმარების პროგნოზები</w:t>
      </w:r>
      <w:r w:rsidRPr="00B663FB">
        <w:rPr>
          <w:rFonts w:cs="Arial"/>
          <w:lang w:val="ka-GE"/>
        </w:rPr>
        <w:t xml:space="preserve">, </w:t>
      </w:r>
      <w:r w:rsidRPr="00B663FB">
        <w:rPr>
          <w:rFonts w:cs="Sylfaen"/>
          <w:lang w:val="ka-GE"/>
        </w:rPr>
        <w:t>ახალი სადგურების ექსპლუატაციაში გაშვების ან ძველი</w:t>
      </w:r>
      <w:r w:rsidRPr="00B663FB">
        <w:rPr>
          <w:rFonts w:cs="Arial"/>
          <w:lang w:val="ka-GE"/>
        </w:rPr>
        <w:t xml:space="preserve"> </w:t>
      </w:r>
      <w:r w:rsidRPr="00B663FB">
        <w:rPr>
          <w:rFonts w:cs="Sylfaen"/>
          <w:lang w:val="ka-GE"/>
        </w:rPr>
        <w:t>სადგურების ექსპლუატაციიდან გამოყვანის თარიღების ცვლილება და სხვა</w:t>
      </w:r>
      <w:r w:rsidRPr="00B663FB">
        <w:rPr>
          <w:rFonts w:cs="Arial"/>
          <w:lang w:val="ka-GE"/>
        </w:rPr>
        <w:t xml:space="preserve">. </w:t>
      </w:r>
      <w:r w:rsidRPr="00B663FB">
        <w:rPr>
          <w:rFonts w:cs="Sylfaen"/>
          <w:lang w:val="ka-GE"/>
        </w:rPr>
        <w:t>ამასთან</w:t>
      </w:r>
      <w:r w:rsidRPr="00B663FB">
        <w:rPr>
          <w:rFonts w:cs="Arial"/>
          <w:lang w:val="ka-GE"/>
        </w:rPr>
        <w:t xml:space="preserve">, </w:t>
      </w:r>
      <w:r w:rsidRPr="00B663FB">
        <w:rPr>
          <w:rFonts w:cs="Sylfaen"/>
          <w:lang w:val="ka-GE"/>
        </w:rPr>
        <w:t>ყოველწლიურად ხდება ათწლიანი გეგმის გაანგარიშებების ან</w:t>
      </w:r>
      <w:r w:rsidRPr="00B663FB">
        <w:rPr>
          <w:rFonts w:cs="Arial"/>
          <w:lang w:val="ka-GE"/>
        </w:rPr>
        <w:t>/</w:t>
      </w:r>
      <w:r w:rsidRPr="00B663FB">
        <w:rPr>
          <w:rFonts w:cs="Sylfaen"/>
          <w:lang w:val="ka-GE"/>
        </w:rPr>
        <w:t>და ანალიზის მეთოდების სრულყოფა</w:t>
      </w:r>
      <w:r w:rsidRPr="00B663FB">
        <w:rPr>
          <w:rFonts w:cs="Arial"/>
          <w:lang w:val="ka-GE"/>
        </w:rPr>
        <w:t xml:space="preserve">. </w:t>
      </w:r>
      <w:r w:rsidRPr="00B663FB">
        <w:rPr>
          <w:rFonts w:cs="Sylfaen"/>
          <w:lang w:val="ka-GE"/>
        </w:rPr>
        <w:t>აქედან გამომდინარე</w:t>
      </w:r>
      <w:r w:rsidRPr="00B663FB">
        <w:rPr>
          <w:rFonts w:cs="Arial"/>
          <w:lang w:val="ka-GE"/>
        </w:rPr>
        <w:t>,</w:t>
      </w:r>
      <w:r w:rsidRPr="00B663FB">
        <w:rPr>
          <w:rFonts w:cs="Sylfaen"/>
          <w:lang w:val="ka-GE"/>
        </w:rPr>
        <w:t xml:space="preserve"> სს „საქართველოს სახელმწიფო ელექტროსისტემის“ მიერ მომზადებულია ახალი</w:t>
      </w:r>
      <w:r>
        <w:rPr>
          <w:rFonts w:cs="Sylfaen"/>
          <w:lang w:val="ka-GE"/>
        </w:rPr>
        <w:t xml:space="preserve"> 2020</w:t>
      </w:r>
      <w:r w:rsidRPr="00B663FB">
        <w:rPr>
          <w:rFonts w:cs="Sylfaen"/>
          <w:lang w:val="ka-GE"/>
        </w:rPr>
        <w:t>–20</w:t>
      </w:r>
      <w:r>
        <w:rPr>
          <w:rFonts w:cs="Sylfaen"/>
          <w:lang w:val="ka-GE"/>
        </w:rPr>
        <w:t>30</w:t>
      </w:r>
      <w:r w:rsidRPr="00B663FB">
        <w:rPr>
          <w:rFonts w:cs="Sylfaen"/>
          <w:lang w:val="ka-GE"/>
        </w:rPr>
        <w:t xml:space="preserve"> წლების ელექტროგადამცემი ქსელის განვითარების 10 წლიანი გეგმის პროექტი, იმ ცვლილებების გათვალისწინებით</w:t>
      </w:r>
      <w:r w:rsidRPr="00B663FB">
        <w:rPr>
          <w:rFonts w:cs="Arial"/>
          <w:lang w:val="ka-GE"/>
        </w:rPr>
        <w:t xml:space="preserve">, </w:t>
      </w:r>
      <w:r w:rsidRPr="00B663FB">
        <w:rPr>
          <w:rFonts w:cs="Sylfaen"/>
          <w:lang w:val="ka-GE"/>
        </w:rPr>
        <w:t xml:space="preserve">რომლებიც განხორციელდა </w:t>
      </w:r>
      <w:r>
        <w:rPr>
          <w:rFonts w:cs="Arial"/>
          <w:lang w:val="ka-GE"/>
        </w:rPr>
        <w:t>2020-2030</w:t>
      </w:r>
      <w:r w:rsidRPr="00B663FB">
        <w:rPr>
          <w:rFonts w:cs="Arial"/>
          <w:lang w:val="ka-GE"/>
        </w:rPr>
        <w:t xml:space="preserve"> </w:t>
      </w:r>
      <w:r w:rsidRPr="00B663FB">
        <w:rPr>
          <w:rFonts w:cs="Sylfaen"/>
          <w:lang w:val="ka-GE"/>
        </w:rPr>
        <w:t xml:space="preserve">წლების ელექტროგადამცემი ქსელის განვითარების ათწლიანი გეგმაში, </w:t>
      </w:r>
      <w:r>
        <w:rPr>
          <w:rFonts w:cs="Arial"/>
          <w:lang w:val="ka-GE"/>
        </w:rPr>
        <w:t>2019-2029</w:t>
      </w:r>
      <w:r w:rsidRPr="00B663FB">
        <w:rPr>
          <w:rFonts w:cs="Arial"/>
          <w:lang w:val="ka-GE"/>
        </w:rPr>
        <w:t xml:space="preserve"> </w:t>
      </w:r>
      <w:r w:rsidRPr="00B663FB">
        <w:rPr>
          <w:rFonts w:cs="Sylfaen"/>
          <w:lang w:val="ka-GE"/>
        </w:rPr>
        <w:t>წლების გეგმასთან შედარებით</w:t>
      </w:r>
      <w:r>
        <w:rPr>
          <w:rFonts w:cs="Sylfaen"/>
          <w:lang w:val="ka-GE"/>
        </w:rPr>
        <w:t>, კერძოდ:</w:t>
      </w:r>
      <w:r w:rsidRPr="00B663FB">
        <w:rPr>
          <w:rFonts w:cs="Arial"/>
          <w:lang w:val="ka-GE"/>
        </w:rPr>
        <w:t xml:space="preserve"> </w:t>
      </w:r>
    </w:p>
    <w:p w14:paraId="279919ED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eastAsia="SymbolMT" w:cs="SymbolMT"/>
          <w:color w:val="000000"/>
        </w:rPr>
      </w:pPr>
    </w:p>
    <w:p w14:paraId="378471E3" w14:textId="77777777" w:rsidR="008708A8" w:rsidRPr="00E250D6" w:rsidRDefault="008708A8" w:rsidP="008708A8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Arial"/>
          <w:b/>
          <w:bCs/>
          <w:color w:val="000000"/>
        </w:rPr>
      </w:pPr>
      <w:r w:rsidRPr="00E250D6">
        <w:rPr>
          <w:rFonts w:eastAsia="SymbolMT" w:cs="SymbolMT"/>
          <w:color w:val="000000"/>
        </w:rPr>
        <w:t xml:space="preserve"> </w:t>
      </w:r>
      <w:r w:rsidRPr="00E250D6">
        <w:rPr>
          <w:rFonts w:cs="Sylfaen"/>
          <w:color w:val="000000"/>
        </w:rPr>
        <w:t>ხდება სტრატეგიული პროექტების ოპერირებაში შესვლის გადავადება</w:t>
      </w:r>
      <w:r w:rsidRPr="00E250D6">
        <w:rPr>
          <w:rFonts w:cs="Arial"/>
          <w:b/>
          <w:bCs/>
          <w:color w:val="000000"/>
        </w:rPr>
        <w:t>.</w:t>
      </w:r>
      <w:r w:rsidRPr="00E250D6">
        <w:rPr>
          <w:rFonts w:cs="Arial"/>
          <w:b/>
          <w:bCs/>
          <w:color w:val="000000"/>
          <w:lang w:val="ka-GE"/>
        </w:rPr>
        <w:t xml:space="preserve"> აღნიშნული </w:t>
      </w:r>
      <w:r w:rsidRPr="00E250D6">
        <w:rPr>
          <w:rFonts w:cs="Sylfaen"/>
          <w:color w:val="000000"/>
        </w:rPr>
        <w:t xml:space="preserve"> შეეხო გადაცემის პროექტებს </w:t>
      </w:r>
      <w:r w:rsidRPr="00E250D6">
        <w:rPr>
          <w:rFonts w:eastAsia="ArialMT" w:cs="ArialMT"/>
          <w:color w:val="000000"/>
        </w:rPr>
        <w:t>„</w:t>
      </w:r>
      <w:r w:rsidRPr="00E250D6">
        <w:rPr>
          <w:rFonts w:cs="Sylfaen"/>
          <w:color w:val="000000"/>
        </w:rPr>
        <w:t>ჯვარი</w:t>
      </w:r>
      <w:r w:rsidRPr="00E250D6">
        <w:rPr>
          <w:rFonts w:cs="Arial"/>
          <w:color w:val="000000"/>
        </w:rPr>
        <w:t>-</w:t>
      </w:r>
      <w:r w:rsidRPr="00E250D6">
        <w:rPr>
          <w:rFonts w:cs="Sylfaen"/>
          <w:color w:val="000000"/>
        </w:rPr>
        <w:t>ხორგა</w:t>
      </w:r>
      <w:r w:rsidRPr="00E250D6">
        <w:rPr>
          <w:rFonts w:eastAsia="ArialMT" w:cs="ArialMT"/>
          <w:color w:val="000000"/>
        </w:rPr>
        <w:t xml:space="preserve">“ </w:t>
      </w:r>
      <w:r w:rsidRPr="00E250D6">
        <w:rPr>
          <w:rFonts w:cs="Sylfaen"/>
          <w:color w:val="000000"/>
        </w:rPr>
        <w:t>და „ბათუმი-ახალციხე“</w:t>
      </w:r>
      <w:r w:rsidRPr="00E250D6">
        <w:rPr>
          <w:rFonts w:cs="Arial"/>
          <w:b/>
          <w:bCs/>
          <w:color w:val="000000"/>
          <w:lang w:val="ka-GE"/>
        </w:rPr>
        <w:t>;</w:t>
      </w:r>
      <w:r w:rsidRPr="00E250D6">
        <w:rPr>
          <w:rFonts w:cs="Sylfaen"/>
          <w:color w:val="000000"/>
        </w:rPr>
        <w:t xml:space="preserve"> </w:t>
      </w:r>
    </w:p>
    <w:p w14:paraId="6F11F4AB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  <w:lang w:val="ka-GE"/>
        </w:rPr>
      </w:pPr>
      <w:r w:rsidRPr="00E250D6">
        <w:rPr>
          <w:rFonts w:cs="Sylfaen"/>
          <w:color w:val="000000"/>
          <w:lang w:val="ka-GE"/>
        </w:rPr>
        <w:t xml:space="preserve">        - </w:t>
      </w:r>
      <w:r w:rsidRPr="00E250D6">
        <w:rPr>
          <w:rFonts w:cs="Sylfaen"/>
          <w:color w:val="000000"/>
        </w:rPr>
        <w:t>სტრატეგიული მნიშვნელობის ჰესების</w:t>
      </w:r>
      <w:r w:rsidRPr="00E250D6">
        <w:rPr>
          <w:rFonts w:cs="Sylfaen"/>
          <w:color w:val="000000"/>
          <w:lang w:val="ka-GE"/>
        </w:rPr>
        <w:t xml:space="preserve"> </w:t>
      </w:r>
      <w:r w:rsidRPr="00E250D6">
        <w:rPr>
          <w:rFonts w:cs="Sylfaen"/>
          <w:color w:val="000000"/>
        </w:rPr>
        <w:t>ექსპლუატაციაში გაშვების თარიღების გადავადებ</w:t>
      </w:r>
      <w:r w:rsidRPr="00E250D6">
        <w:rPr>
          <w:rFonts w:cs="Sylfaen"/>
          <w:color w:val="000000"/>
          <w:lang w:val="ka-GE"/>
        </w:rPr>
        <w:t>ის</w:t>
      </w:r>
      <w:r w:rsidRPr="00E250D6">
        <w:rPr>
          <w:rFonts w:cs="Sylfaen"/>
          <w:color w:val="000000"/>
        </w:rPr>
        <w:t xml:space="preserve"> შედეგია</w:t>
      </w:r>
      <w:r w:rsidRPr="00E250D6">
        <w:rPr>
          <w:rFonts w:cs="Arial"/>
          <w:color w:val="000000"/>
        </w:rPr>
        <w:t xml:space="preserve">, </w:t>
      </w:r>
      <w:r w:rsidRPr="00E250D6">
        <w:rPr>
          <w:rFonts w:cs="Sylfaen"/>
          <w:color w:val="000000"/>
        </w:rPr>
        <w:t>რომ შიდა წყაროების გენერაცია ვერ ეწევა</w:t>
      </w:r>
      <w:r w:rsidRPr="00E250D6">
        <w:rPr>
          <w:rFonts w:cs="Sylfaen"/>
          <w:color w:val="000000"/>
          <w:lang w:val="ka-GE"/>
        </w:rPr>
        <w:t xml:space="preserve"> </w:t>
      </w:r>
      <w:r w:rsidRPr="00E250D6">
        <w:rPr>
          <w:rFonts w:cs="Sylfaen"/>
          <w:color w:val="000000"/>
        </w:rPr>
        <w:t>მოხმარების ზრდის ტემპებს და იზრდება დამოკიდებულება</w:t>
      </w:r>
      <w:r w:rsidRPr="00E250D6">
        <w:rPr>
          <w:rFonts w:cs="Sylfaen"/>
          <w:color w:val="000000"/>
          <w:lang w:val="ka-GE"/>
        </w:rPr>
        <w:t xml:space="preserve"> </w:t>
      </w:r>
      <w:r w:rsidRPr="00E250D6">
        <w:rPr>
          <w:rFonts w:cs="Sylfaen"/>
          <w:color w:val="000000"/>
        </w:rPr>
        <w:t>ელექტროენერგიის იმპორტზე</w:t>
      </w:r>
      <w:r w:rsidRPr="00E250D6">
        <w:rPr>
          <w:rFonts w:cs="Sylfaen"/>
          <w:color w:val="000000"/>
          <w:lang w:val="ka-GE"/>
        </w:rPr>
        <w:t>;</w:t>
      </w:r>
    </w:p>
    <w:p w14:paraId="1EE430D8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  <w:lang w:val="ka-GE"/>
        </w:rPr>
      </w:pPr>
    </w:p>
    <w:p w14:paraId="33329786" w14:textId="77777777" w:rsidR="008708A8" w:rsidRPr="00E250D6" w:rsidRDefault="008708A8" w:rsidP="008708A8">
      <w:pPr>
        <w:pStyle w:val="ListParagraph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Sylfaen"/>
          <w:color w:val="000000"/>
        </w:rPr>
      </w:pPr>
      <w:r w:rsidRPr="00E250D6">
        <w:rPr>
          <w:rFonts w:cs="Arial"/>
          <w:b/>
          <w:bCs/>
          <w:color w:val="000000"/>
        </w:rPr>
        <w:t xml:space="preserve"> </w:t>
      </w:r>
      <w:r w:rsidRPr="00E250D6">
        <w:rPr>
          <w:rFonts w:cs="Sylfaen"/>
          <w:color w:val="000000"/>
        </w:rPr>
        <w:t>ბოლო</w:t>
      </w:r>
      <w:r w:rsidRPr="00E250D6">
        <w:rPr>
          <w:rFonts w:cs="Sylfaen"/>
          <w:color w:val="000000"/>
          <w:lang w:val="ka-GE"/>
        </w:rPr>
        <w:t xml:space="preserve"> </w:t>
      </w:r>
      <w:r w:rsidRPr="00E250D6">
        <w:rPr>
          <w:rFonts w:cs="Sylfaen"/>
          <w:color w:val="000000"/>
        </w:rPr>
        <w:t>წლების განმავლობაში მკვეთრად მოიმატა როგორც ქვეყნის მოხმარებამ</w:t>
      </w:r>
      <w:r w:rsidRPr="00E250D6">
        <w:rPr>
          <w:rFonts w:cs="Arial"/>
          <w:color w:val="000000"/>
        </w:rPr>
        <w:t xml:space="preserve">, </w:t>
      </w:r>
      <w:r w:rsidRPr="00E250D6">
        <w:rPr>
          <w:rFonts w:cs="Arial"/>
          <w:color w:val="000000"/>
          <w:lang w:val="ka-GE"/>
        </w:rPr>
        <w:t xml:space="preserve">ასევე სახეზეა </w:t>
      </w:r>
      <w:r w:rsidRPr="00E250D6">
        <w:rPr>
          <w:rFonts w:cs="Sylfaen"/>
          <w:color w:val="000000"/>
        </w:rPr>
        <w:t>ელექტროენერგიის მოხმარებისა და პიკური დატვირთვის მკვეთრი მატება</w:t>
      </w:r>
      <w:r w:rsidRPr="00E250D6">
        <w:rPr>
          <w:rFonts w:cs="Arial"/>
          <w:b/>
          <w:bCs/>
          <w:color w:val="000000"/>
        </w:rPr>
        <w:t>. განსაკუ</w:t>
      </w:r>
      <w:r w:rsidRPr="00E250D6">
        <w:rPr>
          <w:rFonts w:cs="Arial"/>
          <w:b/>
          <w:bCs/>
          <w:color w:val="000000"/>
          <w:lang w:val="ka-GE"/>
        </w:rPr>
        <w:t xml:space="preserve">თრებით აღსანიშნავია </w:t>
      </w:r>
      <w:r w:rsidRPr="00E250D6">
        <w:rPr>
          <w:rFonts w:cs="Sylfaen"/>
          <w:color w:val="000000"/>
        </w:rPr>
        <w:t>ზაფხულის პიკურ</w:t>
      </w:r>
      <w:r w:rsidRPr="00E250D6">
        <w:rPr>
          <w:rFonts w:cs="Sylfaen"/>
          <w:color w:val="000000"/>
          <w:lang w:val="ka-GE"/>
        </w:rPr>
        <w:t>ი</w:t>
      </w:r>
      <w:r w:rsidRPr="00E250D6">
        <w:rPr>
          <w:rFonts w:cs="Sylfaen"/>
          <w:color w:val="000000"/>
        </w:rPr>
        <w:t xml:space="preserve"> დატვირთვ</w:t>
      </w:r>
      <w:r w:rsidRPr="00E250D6">
        <w:rPr>
          <w:rFonts w:cs="Sylfaen"/>
          <w:color w:val="000000"/>
          <w:lang w:val="ka-GE"/>
        </w:rPr>
        <w:t>ის მატება</w:t>
      </w:r>
      <w:r w:rsidRPr="00E250D6">
        <w:rPr>
          <w:rFonts w:cs="Arial"/>
          <w:color w:val="000000"/>
        </w:rPr>
        <w:t xml:space="preserve">. </w:t>
      </w:r>
      <w:r w:rsidRPr="00E250D6">
        <w:rPr>
          <w:rFonts w:cs="Sylfaen"/>
          <w:color w:val="000000"/>
        </w:rPr>
        <w:t xml:space="preserve">ამ </w:t>
      </w:r>
      <w:r w:rsidRPr="00E250D6">
        <w:rPr>
          <w:rFonts w:cs="Sylfaen"/>
          <w:color w:val="000000"/>
        </w:rPr>
        <w:lastRenderedPageBreak/>
        <w:t>პერიოდში განსაკუთრებით კრიტიკული სიტუაცია</w:t>
      </w:r>
      <w:r w:rsidRPr="00E250D6">
        <w:rPr>
          <w:rFonts w:cs="Sylfaen"/>
          <w:color w:val="000000"/>
          <w:lang w:val="ka-GE"/>
        </w:rPr>
        <w:t xml:space="preserve"> </w:t>
      </w:r>
      <w:r w:rsidRPr="00E250D6">
        <w:rPr>
          <w:rFonts w:cs="Sylfaen"/>
          <w:color w:val="000000"/>
        </w:rPr>
        <w:t>იქმნება აღმოსავლეთ საქართველოში</w:t>
      </w:r>
      <w:r w:rsidRPr="00E250D6">
        <w:rPr>
          <w:rFonts w:cs="Arial"/>
          <w:color w:val="000000"/>
        </w:rPr>
        <w:t xml:space="preserve">, </w:t>
      </w:r>
      <w:r w:rsidRPr="00E250D6">
        <w:rPr>
          <w:rFonts w:cs="Sylfaen"/>
          <w:color w:val="000000"/>
        </w:rPr>
        <w:t>საიდანაც ენერგიის ტრანსპორტირება ხდება</w:t>
      </w:r>
      <w:r w:rsidRPr="00E250D6">
        <w:rPr>
          <w:rFonts w:cs="Sylfaen"/>
          <w:color w:val="000000"/>
          <w:lang w:val="ka-GE"/>
        </w:rPr>
        <w:t xml:space="preserve"> </w:t>
      </w:r>
      <w:r w:rsidRPr="00E250D6">
        <w:rPr>
          <w:rFonts w:cs="Sylfaen"/>
          <w:color w:val="000000"/>
        </w:rPr>
        <w:t>დასავლეთ საქართველოდან</w:t>
      </w:r>
      <w:r w:rsidRPr="00E250D6">
        <w:rPr>
          <w:rFonts w:cs="Arial"/>
          <w:color w:val="000000"/>
        </w:rPr>
        <w:t xml:space="preserve">, </w:t>
      </w:r>
      <w:r w:rsidRPr="00E250D6">
        <w:rPr>
          <w:rFonts w:cs="Sylfaen"/>
          <w:color w:val="000000"/>
        </w:rPr>
        <w:t>ძაბვების შემცირების მხრივ</w:t>
      </w:r>
      <w:r w:rsidRPr="00E250D6">
        <w:rPr>
          <w:rFonts w:cs="Arial"/>
          <w:color w:val="000000"/>
        </w:rPr>
        <w:t xml:space="preserve">. </w:t>
      </w:r>
      <w:r w:rsidRPr="00E250D6">
        <w:rPr>
          <w:rFonts w:cs="Sylfaen"/>
          <w:color w:val="000000"/>
        </w:rPr>
        <w:t>ამ მიმართულებით</w:t>
      </w:r>
      <w:r w:rsidRPr="00E250D6">
        <w:rPr>
          <w:rFonts w:cs="Sylfaen"/>
          <w:color w:val="000000"/>
          <w:lang w:val="ka-GE"/>
        </w:rPr>
        <w:t xml:space="preserve"> </w:t>
      </w:r>
      <w:r w:rsidRPr="00E250D6">
        <w:rPr>
          <w:rFonts w:cs="Sylfaen"/>
          <w:color w:val="000000"/>
        </w:rPr>
        <w:t>დაგეგმილია როგორც რეაქტიული სიმძლავრის მაკომპენსირებელი დანადგარების</w:t>
      </w:r>
      <w:r w:rsidRPr="00E250D6">
        <w:rPr>
          <w:rFonts w:cs="Sylfaen"/>
          <w:color w:val="000000"/>
          <w:lang w:val="ka-GE"/>
        </w:rPr>
        <w:t xml:space="preserve"> </w:t>
      </w:r>
      <w:r w:rsidRPr="00E250D6">
        <w:rPr>
          <w:rFonts w:cs="Sylfaen"/>
          <w:color w:val="000000"/>
        </w:rPr>
        <w:t>დაყენება</w:t>
      </w:r>
      <w:r w:rsidRPr="00E250D6">
        <w:rPr>
          <w:rFonts w:cs="Arial"/>
          <w:color w:val="000000"/>
        </w:rPr>
        <w:t xml:space="preserve">, </w:t>
      </w:r>
      <w:r w:rsidRPr="00E250D6">
        <w:rPr>
          <w:rFonts w:cs="Sylfaen"/>
          <w:color w:val="000000"/>
        </w:rPr>
        <w:t xml:space="preserve">ასევე ქვესადგურების </w:t>
      </w:r>
      <w:r w:rsidRPr="00E250D6">
        <w:rPr>
          <w:rFonts w:cs="Arial"/>
          <w:color w:val="000000"/>
        </w:rPr>
        <w:t>(</w:t>
      </w:r>
      <w:r w:rsidRPr="00E250D6">
        <w:rPr>
          <w:rFonts w:cs="Sylfaen"/>
          <w:color w:val="000000"/>
        </w:rPr>
        <w:t>ავტო</w:t>
      </w:r>
      <w:r w:rsidRPr="00E250D6">
        <w:rPr>
          <w:rFonts w:cs="Arial"/>
          <w:color w:val="000000"/>
        </w:rPr>
        <w:t>)</w:t>
      </w:r>
      <w:r w:rsidRPr="00E250D6">
        <w:rPr>
          <w:rFonts w:cs="Sylfaen"/>
          <w:color w:val="000000"/>
        </w:rPr>
        <w:t>ტრანსფორმატორების სიმძლავრის გაზრდა</w:t>
      </w:r>
      <w:r w:rsidRPr="00E250D6">
        <w:rPr>
          <w:rFonts w:cs="Arial"/>
          <w:color w:val="000000"/>
        </w:rPr>
        <w:t>.</w:t>
      </w:r>
    </w:p>
    <w:p w14:paraId="36EBCD57" w14:textId="77777777" w:rsidR="008708A8" w:rsidRPr="00E250D6" w:rsidRDefault="008708A8" w:rsidP="008708A8">
      <w:pPr>
        <w:pStyle w:val="ListParagraph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Sylfaen"/>
          <w:color w:val="000000"/>
        </w:rPr>
      </w:pPr>
      <w:r w:rsidRPr="00E250D6">
        <w:rPr>
          <w:rFonts w:cs="Sylfaen"/>
          <w:color w:val="000000"/>
        </w:rPr>
        <w:t>ცვლილებები</w:t>
      </w:r>
      <w:r w:rsidRPr="00E250D6">
        <w:rPr>
          <w:rFonts w:cs="Sylfaen"/>
          <w:color w:val="000000"/>
          <w:lang w:val="ka-GE"/>
        </w:rPr>
        <w:t>ა</w:t>
      </w:r>
      <w:r w:rsidRPr="00E250D6">
        <w:rPr>
          <w:rFonts w:cs="Sylfaen"/>
          <w:color w:val="000000"/>
        </w:rPr>
        <w:t xml:space="preserve"> პერსპექტიული ელექტროსადგურების ექსპლუატაციაში გაშვების</w:t>
      </w:r>
      <w:r w:rsidRPr="00E250D6">
        <w:rPr>
          <w:rFonts w:cs="Sylfaen"/>
          <w:color w:val="000000"/>
          <w:lang w:val="ka-GE"/>
        </w:rPr>
        <w:t xml:space="preserve"> </w:t>
      </w:r>
      <w:r w:rsidRPr="00E250D6">
        <w:rPr>
          <w:rFonts w:cs="Sylfaen"/>
          <w:color w:val="000000"/>
        </w:rPr>
        <w:t>თარიღებ</w:t>
      </w:r>
      <w:r w:rsidRPr="00E250D6">
        <w:rPr>
          <w:rFonts w:cs="Sylfaen"/>
          <w:color w:val="000000"/>
          <w:lang w:val="ka-GE"/>
        </w:rPr>
        <w:t>ში</w:t>
      </w:r>
      <w:r w:rsidRPr="00E250D6">
        <w:rPr>
          <w:rFonts w:cs="Arial"/>
          <w:color w:val="000000"/>
        </w:rPr>
        <w:t xml:space="preserve">. </w:t>
      </w:r>
      <w:r w:rsidRPr="00E250D6">
        <w:rPr>
          <w:rFonts w:cs="Sylfaen"/>
          <w:color w:val="000000"/>
        </w:rPr>
        <w:t>გადამცემი ინფრასტრუქტურის მშენებლობის ერთერთი</w:t>
      </w:r>
      <w:r w:rsidRPr="00E250D6">
        <w:rPr>
          <w:rFonts w:cs="Sylfaen"/>
          <w:color w:val="000000"/>
          <w:lang w:val="ka-GE"/>
        </w:rPr>
        <w:t xml:space="preserve"> </w:t>
      </w:r>
      <w:r w:rsidRPr="00E250D6">
        <w:rPr>
          <w:rFonts w:cs="Sylfaen"/>
          <w:color w:val="000000"/>
        </w:rPr>
        <w:t>განმაპირობებელი ფაქტორია ელექტროსადგურების ქსელში ინტეგრაცია</w:t>
      </w:r>
      <w:r w:rsidRPr="00E250D6">
        <w:rPr>
          <w:rFonts w:cs="Arial"/>
          <w:color w:val="000000"/>
        </w:rPr>
        <w:t xml:space="preserve">, </w:t>
      </w:r>
      <w:r w:rsidRPr="00E250D6">
        <w:rPr>
          <w:rFonts w:cs="Sylfaen"/>
          <w:color w:val="000000"/>
        </w:rPr>
        <w:t>ამიტომ</w:t>
      </w:r>
      <w:r w:rsidRPr="00E250D6">
        <w:rPr>
          <w:rFonts w:cs="Sylfaen"/>
          <w:color w:val="000000"/>
          <w:lang w:val="ka-GE"/>
        </w:rPr>
        <w:t xml:space="preserve"> </w:t>
      </w:r>
      <w:r w:rsidRPr="00E250D6">
        <w:rPr>
          <w:rFonts w:cs="Sylfaen"/>
          <w:color w:val="000000"/>
        </w:rPr>
        <w:t>ელექტროსადგურების მონაცემების განახლება იწვევს ცვლილებებს გადამცემი ქსელის</w:t>
      </w:r>
      <w:r w:rsidRPr="00E250D6">
        <w:rPr>
          <w:rFonts w:cs="Sylfaen"/>
          <w:color w:val="000000"/>
          <w:lang w:val="ka-GE"/>
        </w:rPr>
        <w:t xml:space="preserve"> </w:t>
      </w:r>
      <w:r w:rsidRPr="00E250D6">
        <w:rPr>
          <w:rFonts w:cs="Sylfaen"/>
          <w:color w:val="000000"/>
        </w:rPr>
        <w:t>პროექტებში</w:t>
      </w:r>
      <w:r w:rsidRPr="00E250D6">
        <w:rPr>
          <w:rFonts w:cs="Arial"/>
          <w:color w:val="000000"/>
        </w:rPr>
        <w:t>.</w:t>
      </w:r>
    </w:p>
    <w:p w14:paraId="0F315E65" w14:textId="77777777" w:rsidR="008708A8" w:rsidRPr="00E250D6" w:rsidRDefault="008708A8" w:rsidP="008708A8">
      <w:pPr>
        <w:pStyle w:val="ListParagraph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Sylfaen"/>
          <w:color w:val="000000"/>
        </w:rPr>
      </w:pPr>
      <w:r w:rsidRPr="00E250D6">
        <w:rPr>
          <w:rFonts w:cs="Sylfaen"/>
          <w:color w:val="000000"/>
        </w:rPr>
        <w:t>ცვლილებები</w:t>
      </w:r>
      <w:r w:rsidRPr="00E250D6">
        <w:rPr>
          <w:rFonts w:cs="Sylfaen"/>
          <w:color w:val="000000"/>
          <w:lang w:val="ka-GE"/>
        </w:rPr>
        <w:t>ა</w:t>
      </w:r>
      <w:r w:rsidRPr="00E250D6">
        <w:rPr>
          <w:rFonts w:cs="Sylfaen"/>
          <w:color w:val="000000"/>
        </w:rPr>
        <w:t xml:space="preserve"> </w:t>
      </w:r>
      <w:r w:rsidRPr="00E250D6">
        <w:rPr>
          <w:rFonts w:cs="Sylfaen"/>
          <w:color w:val="000000"/>
          <w:lang w:val="ka-GE"/>
        </w:rPr>
        <w:t xml:space="preserve">მაღალი ძაბვის გადამცემი ხაზების </w:t>
      </w:r>
      <w:r w:rsidRPr="00E250D6">
        <w:rPr>
          <w:rFonts w:cs="Sylfaen"/>
          <w:color w:val="000000"/>
        </w:rPr>
        <w:t>პროექტებში</w:t>
      </w:r>
      <w:r w:rsidRPr="00E250D6">
        <w:rPr>
          <w:rFonts w:cs="Sylfaen"/>
          <w:color w:val="000000"/>
          <w:lang w:val="ka-GE"/>
        </w:rPr>
        <w:t xml:space="preserve">, ასევე დაემატა </w:t>
      </w:r>
      <w:r w:rsidRPr="00E250D6">
        <w:rPr>
          <w:rFonts w:cs="Sylfaen"/>
          <w:color w:val="000000"/>
        </w:rPr>
        <w:t>ახალი პროექტები.</w:t>
      </w:r>
      <w:r w:rsidRPr="00E250D6">
        <w:rPr>
          <w:rFonts w:cs="Sylfaen"/>
          <w:color w:val="000000"/>
          <w:lang w:val="ka-GE"/>
        </w:rPr>
        <w:t xml:space="preserve"> კერძოდ: </w:t>
      </w:r>
    </w:p>
    <w:p w14:paraId="73FF0FB8" w14:textId="77777777" w:rsidR="008708A8" w:rsidRPr="00F36CB9" w:rsidRDefault="008708A8" w:rsidP="008708A8">
      <w:pPr>
        <w:pStyle w:val="ListParagraph"/>
        <w:numPr>
          <w:ilvl w:val="1"/>
          <w:numId w:val="12"/>
        </w:numPr>
        <w:autoSpaceDE w:val="0"/>
        <w:autoSpaceDN w:val="0"/>
        <w:adjustRightInd w:val="0"/>
        <w:jc w:val="both"/>
        <w:rPr>
          <w:rFonts w:cs="Sylfaen"/>
        </w:rPr>
      </w:pPr>
      <w:r w:rsidRPr="00F36CB9">
        <w:rPr>
          <w:rFonts w:cs="Sylfaen"/>
          <w:lang w:val="ka-GE"/>
        </w:rPr>
        <w:t xml:space="preserve"> </w:t>
      </w:r>
      <w:r w:rsidRPr="00F36CB9">
        <w:rPr>
          <w:rFonts w:cs="Sylfaen"/>
        </w:rPr>
        <w:t xml:space="preserve">პროექტის </w:t>
      </w:r>
      <w:r w:rsidRPr="00F36CB9">
        <w:rPr>
          <w:rFonts w:eastAsia="ArialMT" w:cs="ArialMT"/>
        </w:rPr>
        <w:t>„</w:t>
      </w:r>
      <w:r w:rsidRPr="00F36CB9">
        <w:rPr>
          <w:rFonts w:cs="Sylfaen"/>
        </w:rPr>
        <w:t>ჯვარი</w:t>
      </w:r>
      <w:r w:rsidRPr="00F36CB9">
        <w:rPr>
          <w:rFonts w:cs="Arial"/>
        </w:rPr>
        <w:t>-</w:t>
      </w:r>
      <w:r w:rsidRPr="00F36CB9">
        <w:rPr>
          <w:rFonts w:cs="Sylfaen"/>
        </w:rPr>
        <w:t>ხორგა</w:t>
      </w:r>
      <w:r w:rsidRPr="00F36CB9">
        <w:rPr>
          <w:rFonts w:eastAsia="ArialMT" w:cs="ArialMT"/>
        </w:rPr>
        <w:t xml:space="preserve">“ </w:t>
      </w:r>
      <w:r w:rsidRPr="00F36CB9">
        <w:rPr>
          <w:rFonts w:cs="Sylfaen"/>
        </w:rPr>
        <w:t xml:space="preserve">ექსპლუატაციაში შესვლა გადავადდა </w:t>
      </w:r>
      <w:r w:rsidRPr="00F36CB9">
        <w:rPr>
          <w:rFonts w:cs="Arial"/>
        </w:rPr>
        <w:t xml:space="preserve">2021 </w:t>
      </w:r>
      <w:r w:rsidRPr="00F36CB9">
        <w:rPr>
          <w:rFonts w:cs="Sylfaen"/>
        </w:rPr>
        <w:t>წლამდე</w:t>
      </w:r>
      <w:r w:rsidRPr="00F36CB9">
        <w:rPr>
          <w:rFonts w:cs="Arial"/>
        </w:rPr>
        <w:t>;</w:t>
      </w:r>
    </w:p>
    <w:p w14:paraId="1B0B0D8B" w14:textId="77777777" w:rsidR="008708A8" w:rsidRPr="00F36CB9" w:rsidRDefault="008708A8" w:rsidP="008708A8">
      <w:pPr>
        <w:pStyle w:val="ListParagraph"/>
        <w:numPr>
          <w:ilvl w:val="1"/>
          <w:numId w:val="12"/>
        </w:numPr>
        <w:autoSpaceDE w:val="0"/>
        <w:autoSpaceDN w:val="0"/>
        <w:adjustRightInd w:val="0"/>
        <w:jc w:val="both"/>
        <w:rPr>
          <w:rFonts w:cs="Sylfaen"/>
        </w:rPr>
      </w:pPr>
      <w:r w:rsidRPr="00F36CB9">
        <w:rPr>
          <w:rFonts w:cs="Sylfaen"/>
        </w:rPr>
        <w:t xml:space="preserve">პროექტის </w:t>
      </w:r>
      <w:r w:rsidRPr="00F36CB9">
        <w:rPr>
          <w:rFonts w:eastAsia="ArialMT" w:cs="ArialMT"/>
        </w:rPr>
        <w:t>„</w:t>
      </w:r>
      <w:r w:rsidRPr="00F36CB9">
        <w:rPr>
          <w:rFonts w:cs="Sylfaen"/>
        </w:rPr>
        <w:t>ბათუმი</w:t>
      </w:r>
      <w:r w:rsidRPr="00F36CB9">
        <w:rPr>
          <w:rFonts w:cs="Arial"/>
        </w:rPr>
        <w:t>-</w:t>
      </w:r>
      <w:r w:rsidRPr="00F36CB9">
        <w:rPr>
          <w:rFonts w:cs="Sylfaen"/>
        </w:rPr>
        <w:t>ახალციხე</w:t>
      </w:r>
      <w:r w:rsidRPr="00F36CB9">
        <w:rPr>
          <w:rFonts w:eastAsia="ArialMT" w:cs="ArialMT"/>
        </w:rPr>
        <w:t xml:space="preserve">“ </w:t>
      </w:r>
      <w:r w:rsidRPr="00F36CB9">
        <w:rPr>
          <w:rFonts w:cs="Sylfaen"/>
        </w:rPr>
        <w:t xml:space="preserve">მეორე ნაწილის </w:t>
      </w:r>
      <w:r w:rsidRPr="00F36CB9">
        <w:rPr>
          <w:rFonts w:cs="Arial"/>
        </w:rPr>
        <w:t xml:space="preserve">- </w:t>
      </w:r>
      <w:r w:rsidRPr="00F36CB9">
        <w:rPr>
          <w:rFonts w:cs="Sylfaen"/>
        </w:rPr>
        <w:t xml:space="preserve">ორჯაჭვა </w:t>
      </w:r>
      <w:r w:rsidRPr="00F36CB9">
        <w:rPr>
          <w:rFonts w:cs="Arial"/>
        </w:rPr>
        <w:t xml:space="preserve">220 </w:t>
      </w:r>
      <w:r w:rsidRPr="00F36CB9">
        <w:rPr>
          <w:rFonts w:cs="Sylfaen"/>
        </w:rPr>
        <w:t>კვ ეგხ შუახევი</w:t>
      </w:r>
      <w:r w:rsidRPr="00F36CB9">
        <w:rPr>
          <w:rFonts w:cs="Arial"/>
        </w:rPr>
        <w:t>-</w:t>
      </w:r>
      <w:r w:rsidRPr="00F36CB9">
        <w:rPr>
          <w:rFonts w:cs="Arial"/>
          <w:lang w:val="ka-GE"/>
        </w:rPr>
        <w:t xml:space="preserve"> </w:t>
      </w:r>
      <w:r w:rsidRPr="00F36CB9">
        <w:rPr>
          <w:rFonts w:cs="Sylfaen"/>
        </w:rPr>
        <w:t xml:space="preserve">ახალციხე ექსპლუატაციაში შესვლა გადავადდა </w:t>
      </w:r>
      <w:r w:rsidRPr="00F36CB9">
        <w:rPr>
          <w:rFonts w:cs="Arial"/>
        </w:rPr>
        <w:t xml:space="preserve">2021 </w:t>
      </w:r>
      <w:r w:rsidRPr="00F36CB9">
        <w:rPr>
          <w:rFonts w:cs="Sylfaen"/>
        </w:rPr>
        <w:t>წლამდე;</w:t>
      </w:r>
    </w:p>
    <w:p w14:paraId="12133F2D" w14:textId="77777777" w:rsidR="008708A8" w:rsidRPr="00F36CB9" w:rsidRDefault="008708A8" w:rsidP="008708A8">
      <w:pPr>
        <w:pStyle w:val="ListParagraph"/>
        <w:numPr>
          <w:ilvl w:val="1"/>
          <w:numId w:val="12"/>
        </w:numPr>
        <w:autoSpaceDE w:val="0"/>
        <w:autoSpaceDN w:val="0"/>
        <w:adjustRightInd w:val="0"/>
        <w:jc w:val="both"/>
        <w:rPr>
          <w:rFonts w:cs="Sylfaen"/>
        </w:rPr>
      </w:pPr>
      <w:r w:rsidRPr="00F36CB9">
        <w:rPr>
          <w:rFonts w:cs="Sylfaen"/>
          <w:lang w:val="ka-GE"/>
        </w:rPr>
        <w:t>პრ</w:t>
      </w:r>
      <w:r w:rsidRPr="00F36CB9">
        <w:rPr>
          <w:rFonts w:cs="Sylfaen"/>
        </w:rPr>
        <w:t xml:space="preserve">ოექტის </w:t>
      </w:r>
      <w:r w:rsidRPr="00F36CB9">
        <w:rPr>
          <w:rFonts w:eastAsia="ArialMT" w:cs="ArialMT"/>
        </w:rPr>
        <w:t>„</w:t>
      </w:r>
      <w:r w:rsidRPr="00F36CB9">
        <w:rPr>
          <w:rFonts w:cs="Sylfaen"/>
        </w:rPr>
        <w:t xml:space="preserve">მარნეული </w:t>
      </w:r>
      <w:r w:rsidRPr="00F36CB9">
        <w:rPr>
          <w:rFonts w:cs="Arial"/>
        </w:rPr>
        <w:t xml:space="preserve">- </w:t>
      </w:r>
      <w:r w:rsidRPr="00F36CB9">
        <w:rPr>
          <w:rFonts w:cs="Sylfaen"/>
        </w:rPr>
        <w:t>აირუმი</w:t>
      </w:r>
      <w:r w:rsidRPr="00F36CB9">
        <w:rPr>
          <w:rFonts w:eastAsia="ArialMT" w:cs="ArialMT"/>
        </w:rPr>
        <w:t xml:space="preserve">“ </w:t>
      </w:r>
      <w:r w:rsidRPr="00F36CB9">
        <w:rPr>
          <w:rFonts w:cs="Sylfaen"/>
        </w:rPr>
        <w:t>ექსპლუატაციაში შესვლის თარიღი დაკორექტირდა</w:t>
      </w:r>
      <w:r w:rsidRPr="00F36CB9">
        <w:rPr>
          <w:rFonts w:cs="Sylfaen"/>
          <w:lang w:val="ka-GE"/>
        </w:rPr>
        <w:t xml:space="preserve"> </w:t>
      </w:r>
      <w:r w:rsidRPr="00F36CB9">
        <w:rPr>
          <w:rFonts w:cs="Sylfaen"/>
        </w:rPr>
        <w:t xml:space="preserve">პროექტ </w:t>
      </w:r>
      <w:r w:rsidRPr="00F36CB9">
        <w:rPr>
          <w:rFonts w:cs="Arial"/>
        </w:rPr>
        <w:t>AGIR-</w:t>
      </w:r>
      <w:r w:rsidRPr="00F36CB9">
        <w:rPr>
          <w:rFonts w:cs="Sylfaen"/>
        </w:rPr>
        <w:t>ის ფარგლებში მხარეთა შეხვედრის ოქმის საფუძველზე და</w:t>
      </w:r>
      <w:r w:rsidRPr="00F36CB9">
        <w:rPr>
          <w:rFonts w:cs="Sylfaen"/>
          <w:lang w:val="ka-GE"/>
        </w:rPr>
        <w:t xml:space="preserve"> </w:t>
      </w:r>
      <w:r w:rsidRPr="00F36CB9">
        <w:rPr>
          <w:rFonts w:cs="Sylfaen"/>
        </w:rPr>
        <w:t xml:space="preserve">განისაზღვრა </w:t>
      </w:r>
      <w:r w:rsidRPr="00F36CB9">
        <w:rPr>
          <w:rFonts w:cs="Arial"/>
        </w:rPr>
        <w:t>202</w:t>
      </w:r>
      <w:r w:rsidRPr="00F36CB9">
        <w:rPr>
          <w:rFonts w:cs="Arial"/>
          <w:lang w:val="ka-GE"/>
        </w:rPr>
        <w:t>5</w:t>
      </w:r>
      <w:r w:rsidRPr="00F36CB9">
        <w:rPr>
          <w:rFonts w:cs="Arial"/>
        </w:rPr>
        <w:t xml:space="preserve"> </w:t>
      </w:r>
      <w:r w:rsidRPr="00F36CB9">
        <w:rPr>
          <w:rFonts w:cs="Sylfaen"/>
        </w:rPr>
        <w:t>წლი</w:t>
      </w:r>
      <w:r w:rsidRPr="00F36CB9">
        <w:rPr>
          <w:rFonts w:cs="Sylfaen"/>
          <w:lang w:val="ka-GE"/>
        </w:rPr>
        <w:t xml:space="preserve">ს ნაცვლად </w:t>
      </w:r>
      <w:r w:rsidRPr="00F36CB9">
        <w:rPr>
          <w:rFonts w:cs="Arial"/>
        </w:rPr>
        <w:t>202</w:t>
      </w:r>
      <w:r w:rsidRPr="00F36CB9">
        <w:rPr>
          <w:rFonts w:cs="Arial"/>
          <w:lang w:val="ka-GE"/>
        </w:rPr>
        <w:t>3</w:t>
      </w:r>
      <w:r w:rsidRPr="00F36CB9">
        <w:rPr>
          <w:rFonts w:cs="Arial"/>
        </w:rPr>
        <w:t xml:space="preserve"> </w:t>
      </w:r>
      <w:r w:rsidRPr="00F36CB9">
        <w:rPr>
          <w:rFonts w:cs="Sylfaen"/>
        </w:rPr>
        <w:t>წლი</w:t>
      </w:r>
      <w:r w:rsidRPr="00F36CB9">
        <w:rPr>
          <w:rFonts w:cs="Sylfaen"/>
          <w:lang w:val="ka-GE"/>
        </w:rPr>
        <w:t>თ</w:t>
      </w:r>
      <w:r w:rsidRPr="00F36CB9">
        <w:rPr>
          <w:rFonts w:cs="Arial"/>
        </w:rPr>
        <w:t>.</w:t>
      </w:r>
    </w:p>
    <w:p w14:paraId="076B653D" w14:textId="77777777" w:rsidR="008708A8" w:rsidRPr="00E250D6" w:rsidRDefault="008708A8" w:rsidP="008708A8">
      <w:pPr>
        <w:pStyle w:val="ListParagraph"/>
        <w:numPr>
          <w:ilvl w:val="1"/>
          <w:numId w:val="12"/>
        </w:numPr>
        <w:autoSpaceDE w:val="0"/>
        <w:autoSpaceDN w:val="0"/>
        <w:adjustRightInd w:val="0"/>
        <w:jc w:val="both"/>
        <w:rPr>
          <w:rFonts w:cs="Sylfaen"/>
          <w:color w:val="000000"/>
        </w:rPr>
      </w:pPr>
      <w:r w:rsidRPr="00F36CB9">
        <w:rPr>
          <w:rFonts w:cs="Sylfaen"/>
        </w:rPr>
        <w:t xml:space="preserve">მოხდა პროექტის </w:t>
      </w:r>
      <w:r w:rsidRPr="00F36CB9">
        <w:rPr>
          <w:rFonts w:eastAsia="ArialMT" w:cs="ArialMT"/>
        </w:rPr>
        <w:t>„</w:t>
      </w:r>
      <w:r w:rsidRPr="00F36CB9">
        <w:rPr>
          <w:rFonts w:cs="Sylfaen"/>
        </w:rPr>
        <w:t>ჩრდილოეთის რგოლი</w:t>
      </w:r>
      <w:r w:rsidRPr="00F36CB9">
        <w:rPr>
          <w:rFonts w:cs="Arial"/>
        </w:rPr>
        <w:t>-</w:t>
      </w:r>
      <w:r w:rsidRPr="00F36CB9">
        <w:rPr>
          <w:rFonts w:cs="Sylfaen"/>
        </w:rPr>
        <w:t>წყალტუბო</w:t>
      </w:r>
      <w:r w:rsidRPr="00F36CB9">
        <w:rPr>
          <w:rFonts w:cs="Sylfaen"/>
          <w:lang w:val="ka-GE"/>
        </w:rPr>
        <w:t>“</w:t>
      </w:r>
      <w:r w:rsidRPr="00F36CB9">
        <w:rPr>
          <w:rFonts w:eastAsia="ArialMT" w:cs="ArialMT"/>
        </w:rPr>
        <w:t xml:space="preserve"> </w:t>
      </w:r>
      <w:r w:rsidRPr="00E250D6">
        <w:rPr>
          <w:rFonts w:cs="Sylfaen"/>
          <w:color w:val="000000"/>
        </w:rPr>
        <w:t>ზოგიერთი ელემენტის</w:t>
      </w:r>
      <w:r w:rsidRPr="00E250D6">
        <w:rPr>
          <w:rFonts w:cs="Sylfaen"/>
          <w:color w:val="000000"/>
          <w:lang w:val="ka-GE"/>
        </w:rPr>
        <w:t xml:space="preserve"> </w:t>
      </w:r>
      <w:r w:rsidRPr="00E250D6">
        <w:rPr>
          <w:rFonts w:cs="Sylfaen"/>
          <w:color w:val="000000"/>
        </w:rPr>
        <w:t>ექსპლუატაციაში შესვლის გადავადება</w:t>
      </w:r>
      <w:r w:rsidRPr="00E250D6">
        <w:rPr>
          <w:rFonts w:cs="Sylfaen"/>
          <w:color w:val="000000"/>
          <w:lang w:val="ka-GE"/>
        </w:rPr>
        <w:t>, კერძოდ:</w:t>
      </w:r>
    </w:p>
    <w:p w14:paraId="3E177801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</w:rPr>
      </w:pPr>
      <w:r w:rsidRPr="00E250D6">
        <w:rPr>
          <w:rFonts w:cs="Arial"/>
          <w:b/>
          <w:bCs/>
          <w:color w:val="000000"/>
        </w:rPr>
        <w:t xml:space="preserve">2022 </w:t>
      </w:r>
      <w:r w:rsidRPr="00E250D6">
        <w:rPr>
          <w:rFonts w:cs="Sylfaen"/>
          <w:color w:val="000000"/>
        </w:rPr>
        <w:t>წლამდე</w:t>
      </w:r>
      <w:r w:rsidRPr="00E250D6">
        <w:rPr>
          <w:rFonts w:cs="Arial"/>
          <w:b/>
          <w:bCs/>
          <w:color w:val="000000"/>
        </w:rPr>
        <w:t>:</w:t>
      </w:r>
    </w:p>
    <w:p w14:paraId="25638399" w14:textId="77777777" w:rsidR="008708A8" w:rsidRPr="00E250D6" w:rsidRDefault="008708A8" w:rsidP="008708A8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Sylfaen"/>
          <w:color w:val="000000"/>
        </w:rPr>
      </w:pPr>
      <w:r w:rsidRPr="00E250D6">
        <w:rPr>
          <w:rFonts w:cs="Sylfaen"/>
          <w:color w:val="000000"/>
        </w:rPr>
        <w:t xml:space="preserve">ახალი </w:t>
      </w:r>
      <w:r w:rsidRPr="00E250D6">
        <w:rPr>
          <w:rFonts w:cs="Arial"/>
          <w:color w:val="000000"/>
        </w:rPr>
        <w:t xml:space="preserve">220/110 </w:t>
      </w:r>
      <w:r w:rsidRPr="00E250D6">
        <w:rPr>
          <w:rFonts w:cs="Sylfaen"/>
          <w:color w:val="000000"/>
        </w:rPr>
        <w:t xml:space="preserve">კვ ქვესადგური </w:t>
      </w:r>
      <w:r w:rsidRPr="00E250D6">
        <w:rPr>
          <w:rFonts w:eastAsia="ArialMT" w:cs="ArialMT"/>
          <w:color w:val="000000"/>
        </w:rPr>
        <w:t>„</w:t>
      </w:r>
      <w:r w:rsidRPr="00E250D6">
        <w:rPr>
          <w:rFonts w:cs="Sylfaen"/>
          <w:color w:val="000000"/>
        </w:rPr>
        <w:t>ლაჯანური</w:t>
      </w:r>
      <w:r w:rsidRPr="00E250D6">
        <w:rPr>
          <w:rFonts w:eastAsia="ArialMT" w:cs="ArialMT"/>
          <w:color w:val="000000"/>
        </w:rPr>
        <w:t>“</w:t>
      </w:r>
      <w:r w:rsidRPr="00E250D6">
        <w:rPr>
          <w:rFonts w:cs="Sylfaen"/>
          <w:color w:val="000000"/>
        </w:rPr>
        <w:t>;</w:t>
      </w:r>
    </w:p>
    <w:p w14:paraId="75BC5820" w14:textId="77777777" w:rsidR="008708A8" w:rsidRPr="00E250D6" w:rsidRDefault="008708A8" w:rsidP="008708A8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Sylfaen"/>
          <w:color w:val="000000"/>
        </w:rPr>
      </w:pPr>
      <w:r w:rsidRPr="00E250D6">
        <w:rPr>
          <w:rFonts w:cs="Sylfaen"/>
          <w:color w:val="000000"/>
        </w:rPr>
        <w:t xml:space="preserve">ერთჯაჭვა </w:t>
      </w:r>
      <w:r w:rsidRPr="00E250D6">
        <w:rPr>
          <w:rFonts w:cs="Arial"/>
          <w:color w:val="000000"/>
        </w:rPr>
        <w:t xml:space="preserve">220 </w:t>
      </w:r>
      <w:r w:rsidRPr="00E250D6">
        <w:rPr>
          <w:rFonts w:cs="Sylfaen"/>
          <w:color w:val="000000"/>
        </w:rPr>
        <w:t>კვ ეგხ ქ</w:t>
      </w:r>
      <w:r w:rsidRPr="00E250D6">
        <w:rPr>
          <w:rFonts w:cs="Arial"/>
          <w:color w:val="000000"/>
        </w:rPr>
        <w:t>/</w:t>
      </w:r>
      <w:r w:rsidRPr="00E250D6">
        <w:rPr>
          <w:rFonts w:cs="Sylfaen"/>
          <w:color w:val="000000"/>
        </w:rPr>
        <w:t>ს ლაჯანური</w:t>
      </w:r>
      <w:r w:rsidRPr="00E250D6">
        <w:rPr>
          <w:rFonts w:cs="Arial"/>
          <w:color w:val="000000"/>
        </w:rPr>
        <w:t>-</w:t>
      </w:r>
      <w:r w:rsidRPr="00E250D6">
        <w:rPr>
          <w:rFonts w:cs="Sylfaen"/>
          <w:color w:val="000000"/>
        </w:rPr>
        <w:t>ლაჯანურჰესი;</w:t>
      </w:r>
    </w:p>
    <w:p w14:paraId="558DB1C5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  <w:lang w:val="ka-GE"/>
        </w:rPr>
      </w:pPr>
      <w:r w:rsidRPr="00E250D6">
        <w:rPr>
          <w:rFonts w:cs="Sylfaen"/>
          <w:color w:val="000000"/>
          <w:lang w:val="ka-GE"/>
        </w:rPr>
        <w:t xml:space="preserve"> </w:t>
      </w:r>
      <w:r w:rsidRPr="00E250D6">
        <w:rPr>
          <w:rFonts w:cs="Arial"/>
          <w:b/>
          <w:bCs/>
          <w:color w:val="000000"/>
        </w:rPr>
        <w:t xml:space="preserve">2023 </w:t>
      </w:r>
      <w:r w:rsidRPr="00E250D6">
        <w:rPr>
          <w:rFonts w:cs="Sylfaen"/>
          <w:color w:val="000000"/>
        </w:rPr>
        <w:t>წლამდე</w:t>
      </w:r>
      <w:r w:rsidRPr="00E250D6">
        <w:rPr>
          <w:rFonts w:cs="Sylfaen"/>
          <w:color w:val="000000"/>
          <w:lang w:val="ka-GE"/>
        </w:rPr>
        <w:t>:</w:t>
      </w:r>
    </w:p>
    <w:p w14:paraId="37E9AD01" w14:textId="77777777" w:rsidR="008708A8" w:rsidRDefault="008708A8" w:rsidP="008708A8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E250D6">
        <w:rPr>
          <w:rFonts w:eastAsia="SymbolMT" w:cs="SymbolMT"/>
          <w:color w:val="000000"/>
        </w:rPr>
        <w:t xml:space="preserve"> </w:t>
      </w:r>
      <w:r w:rsidRPr="00E250D6">
        <w:rPr>
          <w:rFonts w:cs="Sylfaen"/>
          <w:color w:val="000000"/>
        </w:rPr>
        <w:t xml:space="preserve">ორჯაჭვა </w:t>
      </w:r>
      <w:r w:rsidRPr="00E250D6">
        <w:rPr>
          <w:rFonts w:cs="Arial"/>
          <w:color w:val="000000"/>
        </w:rPr>
        <w:t xml:space="preserve">220 </w:t>
      </w:r>
      <w:r w:rsidRPr="00E250D6">
        <w:rPr>
          <w:rFonts w:cs="Sylfaen"/>
          <w:color w:val="000000"/>
        </w:rPr>
        <w:t>კვ ეგხ ონი</w:t>
      </w:r>
      <w:r w:rsidRPr="00E250D6">
        <w:rPr>
          <w:rFonts w:cs="Arial"/>
          <w:color w:val="000000"/>
        </w:rPr>
        <w:t>-</w:t>
      </w:r>
      <w:r w:rsidRPr="00E250D6">
        <w:rPr>
          <w:rFonts w:cs="Sylfaen"/>
          <w:color w:val="000000"/>
        </w:rPr>
        <w:t>ლაჯანური</w:t>
      </w:r>
      <w:r w:rsidRPr="00E250D6">
        <w:rPr>
          <w:rFonts w:cs="Arial"/>
          <w:color w:val="000000"/>
        </w:rPr>
        <w:t>.</w:t>
      </w:r>
    </w:p>
    <w:p w14:paraId="1A9EE26C" w14:textId="77777777" w:rsidR="008708A8" w:rsidRPr="00F36CB9" w:rsidRDefault="008708A8" w:rsidP="008708A8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B25973">
        <w:rPr>
          <w:rFonts w:ascii="Arial" w:hAnsi="Arial" w:cs="Arial"/>
          <w:color w:val="000000"/>
          <w:sz w:val="22"/>
          <w:szCs w:val="22"/>
          <w:lang w:val="ka-GE"/>
        </w:rPr>
        <w:t xml:space="preserve">500 </w:t>
      </w:r>
      <w:r w:rsidRPr="00B25973">
        <w:rPr>
          <w:rFonts w:cs="Sylfaen"/>
          <w:color w:val="000000"/>
          <w:sz w:val="22"/>
          <w:szCs w:val="22"/>
          <w:lang w:val="ka-GE"/>
        </w:rPr>
        <w:t>კვ ეგხ ლაჯანური</w:t>
      </w:r>
      <w:r w:rsidRPr="00B25973">
        <w:rPr>
          <w:rFonts w:ascii="Arial" w:hAnsi="Arial" w:cs="Arial"/>
          <w:color w:val="000000"/>
          <w:sz w:val="22"/>
          <w:szCs w:val="22"/>
          <w:lang w:val="ka-GE"/>
        </w:rPr>
        <w:t>-</w:t>
      </w:r>
      <w:r w:rsidRPr="00B25973">
        <w:rPr>
          <w:rFonts w:cs="Sylfaen"/>
          <w:color w:val="000000"/>
          <w:sz w:val="22"/>
          <w:szCs w:val="22"/>
          <w:lang w:val="ka-GE"/>
        </w:rPr>
        <w:t>წყალტუბო</w:t>
      </w:r>
      <w:r w:rsidRPr="00B25973">
        <w:rPr>
          <w:rFonts w:ascii="Arial" w:hAnsi="Arial" w:cs="Arial"/>
          <w:color w:val="000000"/>
          <w:sz w:val="22"/>
          <w:szCs w:val="22"/>
          <w:lang w:val="ka-GE"/>
        </w:rPr>
        <w:t xml:space="preserve">, </w:t>
      </w:r>
      <w:r w:rsidRPr="00B25973">
        <w:rPr>
          <w:rFonts w:cs="Sylfaen"/>
          <w:color w:val="000000"/>
          <w:sz w:val="22"/>
          <w:szCs w:val="22"/>
          <w:lang w:val="ka-GE"/>
        </w:rPr>
        <w:t xml:space="preserve">სიგრძე </w:t>
      </w:r>
      <w:r w:rsidRPr="00B25973">
        <w:rPr>
          <w:rFonts w:ascii="Arial" w:hAnsi="Arial" w:cs="Arial"/>
          <w:color w:val="000000"/>
          <w:sz w:val="22"/>
          <w:szCs w:val="22"/>
          <w:lang w:val="ka-GE"/>
        </w:rPr>
        <w:t xml:space="preserve">49 </w:t>
      </w:r>
      <w:r w:rsidRPr="00B25973">
        <w:rPr>
          <w:rFonts w:cs="Sylfaen"/>
          <w:color w:val="000000"/>
          <w:sz w:val="22"/>
          <w:szCs w:val="22"/>
          <w:lang w:val="ka-GE"/>
        </w:rPr>
        <w:t>კმ</w:t>
      </w:r>
      <w:r w:rsidRPr="00B25973">
        <w:rPr>
          <w:rFonts w:ascii="Arial" w:hAnsi="Arial" w:cs="Arial"/>
          <w:color w:val="000000"/>
          <w:sz w:val="22"/>
          <w:szCs w:val="22"/>
          <w:lang w:val="ka-GE"/>
        </w:rPr>
        <w:t>.</w:t>
      </w:r>
    </w:p>
    <w:p w14:paraId="5C6101A7" w14:textId="77777777" w:rsidR="008708A8" w:rsidRPr="00E250D6" w:rsidRDefault="008708A8" w:rsidP="008708A8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Arial"/>
          <w:color w:val="000000"/>
        </w:rPr>
      </w:pPr>
      <w:r>
        <w:rPr>
          <w:rFonts w:cs="Sylfaen"/>
          <w:color w:val="000000"/>
          <w:sz w:val="22"/>
          <w:szCs w:val="22"/>
          <w:lang w:val="ka-GE"/>
        </w:rPr>
        <w:t>პროექტი</w:t>
      </w:r>
      <w:r w:rsidRPr="00B25973">
        <w:rPr>
          <w:rFonts w:cs="Sylfaen"/>
          <w:color w:val="000000"/>
          <w:sz w:val="22"/>
          <w:szCs w:val="22"/>
          <w:lang w:val="ka-GE"/>
        </w:rPr>
        <w:t xml:space="preserve"> </w:t>
      </w:r>
      <w:r w:rsidRPr="00B25973">
        <w:rPr>
          <w:rFonts w:ascii="ArialMT" w:eastAsia="ArialMT" w:cs="ArialMT" w:hint="eastAsia"/>
          <w:color w:val="000000"/>
          <w:sz w:val="22"/>
          <w:szCs w:val="22"/>
          <w:lang w:val="ka-GE"/>
        </w:rPr>
        <w:t>„</w:t>
      </w:r>
      <w:r w:rsidRPr="00B25973">
        <w:rPr>
          <w:rFonts w:cs="Sylfaen"/>
          <w:color w:val="000000"/>
          <w:sz w:val="22"/>
          <w:szCs w:val="22"/>
          <w:lang w:val="ka-GE"/>
        </w:rPr>
        <w:t>ნამახვანი</w:t>
      </w:r>
      <w:r w:rsidRPr="00B25973">
        <w:rPr>
          <w:rFonts w:ascii="Arial" w:hAnsi="Arial" w:cs="Arial"/>
          <w:color w:val="000000"/>
          <w:sz w:val="22"/>
          <w:szCs w:val="22"/>
          <w:lang w:val="ka-GE"/>
        </w:rPr>
        <w:t>-</w:t>
      </w:r>
      <w:r w:rsidRPr="00B25973">
        <w:rPr>
          <w:rFonts w:cs="Sylfaen"/>
          <w:color w:val="000000"/>
          <w:sz w:val="22"/>
          <w:szCs w:val="22"/>
          <w:lang w:val="ka-GE"/>
        </w:rPr>
        <w:t>წყალტუბო</w:t>
      </w:r>
      <w:r w:rsidRPr="00B25973">
        <w:rPr>
          <w:rFonts w:ascii="ArialMT" w:eastAsia="ArialMT" w:cs="ArialMT" w:hint="eastAsia"/>
          <w:color w:val="000000"/>
          <w:sz w:val="22"/>
          <w:szCs w:val="22"/>
          <w:lang w:val="ka-GE"/>
        </w:rPr>
        <w:t>“</w:t>
      </w:r>
    </w:p>
    <w:p w14:paraId="10895B42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E250D6">
        <w:rPr>
          <w:rFonts w:cs="Arial"/>
          <w:color w:val="000000"/>
          <w:lang w:val="ka-GE"/>
        </w:rPr>
        <w:t xml:space="preserve"> </w:t>
      </w:r>
      <w:r w:rsidRPr="00E250D6">
        <w:rPr>
          <w:rFonts w:cs="Arial"/>
          <w:b/>
          <w:bCs/>
          <w:color w:val="000000"/>
        </w:rPr>
        <w:t xml:space="preserve">2024 </w:t>
      </w:r>
      <w:r w:rsidRPr="00E250D6">
        <w:rPr>
          <w:rFonts w:cs="Sylfaen"/>
          <w:color w:val="000000"/>
        </w:rPr>
        <w:t>წლამდე</w:t>
      </w:r>
      <w:r w:rsidRPr="00E250D6">
        <w:rPr>
          <w:rFonts w:cs="Arial"/>
          <w:b/>
          <w:bCs/>
          <w:color w:val="000000"/>
        </w:rPr>
        <w:t>:</w:t>
      </w:r>
    </w:p>
    <w:p w14:paraId="007EA28F" w14:textId="77777777" w:rsidR="008708A8" w:rsidRPr="00E250D6" w:rsidRDefault="008708A8" w:rsidP="008708A8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Sylfaen"/>
          <w:color w:val="000000"/>
        </w:rPr>
      </w:pPr>
      <w:r>
        <w:rPr>
          <w:rFonts w:cs="Arial"/>
          <w:color w:val="000000"/>
        </w:rPr>
        <w:t>500/220</w:t>
      </w:r>
      <w:r w:rsidRPr="00E250D6">
        <w:rPr>
          <w:rFonts w:cs="Arial"/>
          <w:color w:val="000000"/>
        </w:rPr>
        <w:t xml:space="preserve"> </w:t>
      </w:r>
      <w:r w:rsidRPr="00E250D6">
        <w:rPr>
          <w:rFonts w:cs="Sylfaen"/>
          <w:color w:val="000000"/>
        </w:rPr>
        <w:t>კვ ქ</w:t>
      </w:r>
      <w:r w:rsidRPr="00E250D6">
        <w:rPr>
          <w:rFonts w:cs="Arial"/>
          <w:color w:val="000000"/>
        </w:rPr>
        <w:t>/</w:t>
      </w:r>
      <w:r w:rsidRPr="00E250D6">
        <w:rPr>
          <w:rFonts w:cs="Sylfaen"/>
          <w:color w:val="000000"/>
        </w:rPr>
        <w:t xml:space="preserve">ს </w:t>
      </w:r>
      <w:r w:rsidRPr="00E250D6">
        <w:rPr>
          <w:rFonts w:eastAsia="ArialMT" w:cs="ArialMT"/>
          <w:color w:val="000000"/>
        </w:rPr>
        <w:t>„</w:t>
      </w:r>
      <w:r w:rsidRPr="00E250D6">
        <w:rPr>
          <w:rFonts w:cs="Sylfaen"/>
          <w:color w:val="000000"/>
        </w:rPr>
        <w:t>ნენსკრა</w:t>
      </w:r>
      <w:r w:rsidRPr="00E250D6">
        <w:rPr>
          <w:rFonts w:eastAsia="ArialMT" w:cs="ArialMT"/>
          <w:color w:val="000000"/>
        </w:rPr>
        <w:t xml:space="preserve">“, 2x500 </w:t>
      </w:r>
      <w:r w:rsidRPr="00E250D6">
        <w:rPr>
          <w:rFonts w:cs="Sylfaen"/>
          <w:color w:val="000000"/>
        </w:rPr>
        <w:t>მგვა;</w:t>
      </w:r>
    </w:p>
    <w:p w14:paraId="152F088A" w14:textId="77777777" w:rsidR="008708A8" w:rsidRPr="00E250D6" w:rsidRDefault="008708A8" w:rsidP="008708A8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Sylfaen"/>
          <w:color w:val="000000"/>
        </w:rPr>
      </w:pPr>
      <w:r w:rsidRPr="00E250D6">
        <w:rPr>
          <w:rFonts w:cs="Arial"/>
          <w:color w:val="000000"/>
        </w:rPr>
        <w:t xml:space="preserve">500 </w:t>
      </w:r>
      <w:r w:rsidRPr="00E250D6">
        <w:rPr>
          <w:rFonts w:cs="Sylfaen"/>
          <w:color w:val="000000"/>
        </w:rPr>
        <w:t xml:space="preserve">კვ ეგხ </w:t>
      </w:r>
      <w:r w:rsidRPr="00E250D6">
        <w:rPr>
          <w:rFonts w:eastAsia="ArialMT" w:cs="ArialMT"/>
          <w:color w:val="000000"/>
        </w:rPr>
        <w:t>„</w:t>
      </w:r>
      <w:r w:rsidRPr="00E250D6">
        <w:rPr>
          <w:rFonts w:cs="Sylfaen"/>
          <w:color w:val="000000"/>
        </w:rPr>
        <w:t>კავკასიონის</w:t>
      </w:r>
      <w:r w:rsidRPr="00E250D6">
        <w:rPr>
          <w:rFonts w:eastAsia="ArialMT" w:cs="ArialMT"/>
          <w:color w:val="000000"/>
        </w:rPr>
        <w:t xml:space="preserve">“ </w:t>
      </w:r>
      <w:r w:rsidRPr="00E250D6">
        <w:rPr>
          <w:rFonts w:cs="Sylfaen"/>
          <w:color w:val="000000"/>
        </w:rPr>
        <w:t xml:space="preserve">შეჭრა ქვესადგურ </w:t>
      </w:r>
      <w:r w:rsidRPr="00E250D6">
        <w:rPr>
          <w:rFonts w:eastAsia="ArialMT" w:cs="ArialMT"/>
          <w:color w:val="000000"/>
        </w:rPr>
        <w:t>“</w:t>
      </w:r>
      <w:r w:rsidRPr="00E250D6">
        <w:rPr>
          <w:rFonts w:cs="Sylfaen"/>
          <w:color w:val="000000"/>
        </w:rPr>
        <w:t>ნენსკრაში</w:t>
      </w:r>
      <w:r w:rsidRPr="00E250D6">
        <w:rPr>
          <w:rFonts w:eastAsia="ArialMT" w:cs="ArialMT"/>
          <w:color w:val="000000"/>
        </w:rPr>
        <w:t>”</w:t>
      </w:r>
      <w:r>
        <w:rPr>
          <w:rFonts w:eastAsia="ArialMT" w:cs="ArialMT"/>
          <w:color w:val="000000"/>
          <w:lang w:val="ka-GE"/>
        </w:rPr>
        <w:t xml:space="preserve"> 2</w:t>
      </w:r>
      <w:r w:rsidRPr="00E250D6">
        <w:rPr>
          <w:rFonts w:cs="Sylfaen"/>
          <w:color w:val="000000"/>
        </w:rPr>
        <w:t>კმ;</w:t>
      </w:r>
    </w:p>
    <w:p w14:paraId="48675FA3" w14:textId="77777777" w:rsidR="008708A8" w:rsidRPr="00E250D6" w:rsidRDefault="008708A8" w:rsidP="008708A8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Sylfaen"/>
          <w:color w:val="000000"/>
        </w:rPr>
      </w:pPr>
      <w:r w:rsidRPr="00E250D6">
        <w:rPr>
          <w:rFonts w:cs="Sylfaen"/>
          <w:color w:val="000000"/>
        </w:rPr>
        <w:t xml:space="preserve">ორჯაჭვა </w:t>
      </w:r>
      <w:r w:rsidRPr="00E250D6">
        <w:rPr>
          <w:rFonts w:cs="Arial"/>
          <w:color w:val="000000"/>
        </w:rPr>
        <w:t xml:space="preserve">220 </w:t>
      </w:r>
      <w:r w:rsidRPr="00E250D6">
        <w:rPr>
          <w:rFonts w:cs="Sylfaen"/>
          <w:color w:val="000000"/>
        </w:rPr>
        <w:t>კვ კავშირი ნენსკრაჰესი</w:t>
      </w:r>
      <w:r w:rsidRPr="00E250D6">
        <w:rPr>
          <w:rFonts w:cs="Arial"/>
          <w:color w:val="000000"/>
        </w:rPr>
        <w:t>-</w:t>
      </w:r>
      <w:r w:rsidRPr="00E250D6">
        <w:rPr>
          <w:rFonts w:cs="Sylfaen"/>
          <w:color w:val="000000"/>
        </w:rPr>
        <w:t>ქ</w:t>
      </w:r>
      <w:r w:rsidRPr="00E250D6">
        <w:rPr>
          <w:rFonts w:cs="Arial"/>
          <w:color w:val="000000"/>
        </w:rPr>
        <w:t>/</w:t>
      </w:r>
      <w:r w:rsidRPr="00E250D6">
        <w:rPr>
          <w:rFonts w:cs="Sylfaen"/>
          <w:color w:val="000000"/>
        </w:rPr>
        <w:t>ს ნენსკრა</w:t>
      </w:r>
      <w:r w:rsidRPr="00E250D6">
        <w:rPr>
          <w:rFonts w:cs="Arial"/>
          <w:color w:val="000000"/>
        </w:rPr>
        <w:t xml:space="preserve">, </w:t>
      </w:r>
      <w:r w:rsidRPr="00E250D6">
        <w:rPr>
          <w:rFonts w:cs="Sylfaen"/>
          <w:color w:val="000000"/>
        </w:rPr>
        <w:t xml:space="preserve">სიგრძე </w:t>
      </w:r>
      <w:r w:rsidRPr="00E250D6">
        <w:rPr>
          <w:rFonts w:cs="Arial"/>
          <w:color w:val="000000"/>
        </w:rPr>
        <w:t xml:space="preserve">1 </w:t>
      </w:r>
      <w:r w:rsidRPr="00E250D6">
        <w:rPr>
          <w:rFonts w:cs="Sylfaen"/>
          <w:color w:val="000000"/>
        </w:rPr>
        <w:t>კმ;</w:t>
      </w:r>
    </w:p>
    <w:p w14:paraId="40CCDCD3" w14:textId="77777777" w:rsidR="008708A8" w:rsidRPr="00E250D6" w:rsidRDefault="008708A8" w:rsidP="008708A8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Sylfaen"/>
          <w:color w:val="000000"/>
        </w:rPr>
      </w:pPr>
      <w:r w:rsidRPr="00E250D6">
        <w:rPr>
          <w:rFonts w:cs="Sylfaen"/>
          <w:color w:val="000000"/>
        </w:rPr>
        <w:t xml:space="preserve">ორჯაჭვა </w:t>
      </w:r>
      <w:r w:rsidRPr="00E250D6">
        <w:rPr>
          <w:rFonts w:cs="Arial"/>
          <w:color w:val="000000"/>
        </w:rPr>
        <w:t xml:space="preserve">220 </w:t>
      </w:r>
      <w:r w:rsidRPr="00E250D6">
        <w:rPr>
          <w:rFonts w:cs="Sylfaen"/>
          <w:color w:val="000000"/>
        </w:rPr>
        <w:t>კვ ეგხ ხელედულა</w:t>
      </w:r>
      <w:r w:rsidRPr="00E250D6">
        <w:rPr>
          <w:rFonts w:cs="Arial"/>
          <w:color w:val="000000"/>
        </w:rPr>
        <w:t>-</w:t>
      </w:r>
      <w:r w:rsidRPr="00E250D6">
        <w:rPr>
          <w:rFonts w:cs="Sylfaen"/>
          <w:color w:val="000000"/>
        </w:rPr>
        <w:t>ლაჯანური</w:t>
      </w:r>
      <w:r w:rsidRPr="00E250D6">
        <w:rPr>
          <w:rFonts w:cs="Arial"/>
          <w:color w:val="000000"/>
        </w:rPr>
        <w:t xml:space="preserve">, </w:t>
      </w:r>
      <w:r w:rsidRPr="00E250D6">
        <w:rPr>
          <w:rFonts w:cs="Sylfaen"/>
          <w:color w:val="000000"/>
        </w:rPr>
        <w:t xml:space="preserve">სიგრძე </w:t>
      </w:r>
      <w:r w:rsidRPr="00E250D6">
        <w:rPr>
          <w:rFonts w:cs="Arial"/>
          <w:color w:val="000000"/>
        </w:rPr>
        <w:t xml:space="preserve">45 </w:t>
      </w:r>
      <w:r w:rsidRPr="00E250D6">
        <w:rPr>
          <w:rFonts w:cs="Sylfaen"/>
          <w:color w:val="000000"/>
        </w:rPr>
        <w:t>კმ.</w:t>
      </w:r>
    </w:p>
    <w:p w14:paraId="0E405C54" w14:textId="77777777" w:rsidR="008708A8" w:rsidRPr="00D249F6" w:rsidRDefault="008708A8" w:rsidP="008708A8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Sylfaen"/>
          <w:color w:val="000000"/>
        </w:rPr>
      </w:pPr>
      <w:r w:rsidRPr="00E250D6">
        <w:rPr>
          <w:rFonts w:cs="Sylfaen"/>
          <w:color w:val="000000"/>
        </w:rPr>
        <w:t xml:space="preserve"> </w:t>
      </w:r>
      <w:r w:rsidRPr="00D249F6">
        <w:rPr>
          <w:rFonts w:cs="Sylfaen"/>
          <w:color w:val="000000"/>
        </w:rPr>
        <w:t>ქ/ს ქსანში 500/220 კვ 501 მგვა ატ-ის შეცვლა, 801 მგვა ატ-ით.</w:t>
      </w:r>
    </w:p>
    <w:p w14:paraId="5622B58A" w14:textId="77777777" w:rsidR="008708A8" w:rsidRPr="00D249F6" w:rsidRDefault="008708A8" w:rsidP="008708A8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Sylfaen"/>
          <w:color w:val="000000"/>
        </w:rPr>
      </w:pPr>
      <w:r w:rsidRPr="00D249F6">
        <w:rPr>
          <w:rFonts w:cs="Sylfaen"/>
          <w:color w:val="000000"/>
        </w:rPr>
        <w:t xml:space="preserve"> დაზუსტებულია პიკური დატვირთვის ზრდა. არსებული სტატისტიკის მიხედვით, პიკური</w:t>
      </w:r>
      <w:r w:rsidRPr="00D249F6">
        <w:rPr>
          <w:rFonts w:cs="Sylfaen"/>
          <w:color w:val="000000"/>
          <w:lang w:val="ka-GE"/>
        </w:rPr>
        <w:t xml:space="preserve"> </w:t>
      </w:r>
      <w:r w:rsidRPr="00D249F6">
        <w:rPr>
          <w:rFonts w:cs="Sylfaen"/>
          <w:color w:val="000000"/>
        </w:rPr>
        <w:t>დატვირთვის ზრდა გაანალიზებულია თითოეული ქვესადგურისთვის. პიკური დატვირთვა</w:t>
      </w:r>
      <w:r w:rsidRPr="00D249F6">
        <w:rPr>
          <w:rFonts w:cs="Sylfaen"/>
          <w:color w:val="000000"/>
          <w:lang w:val="ka-GE"/>
        </w:rPr>
        <w:t xml:space="preserve"> </w:t>
      </w:r>
      <w:r w:rsidRPr="00D249F6">
        <w:rPr>
          <w:rFonts w:cs="Sylfaen"/>
          <w:color w:val="000000"/>
        </w:rPr>
        <w:t>ნაანგარიშები იქნა (2006-2018) სტატისტიკის საფუძველზე;</w:t>
      </w:r>
    </w:p>
    <w:p w14:paraId="0C9B63BA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</w:rPr>
      </w:pPr>
    </w:p>
    <w:p w14:paraId="404D7BF6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Arial"/>
          <w:b/>
          <w:bCs/>
          <w:color w:val="000000"/>
        </w:rPr>
      </w:pPr>
      <w:r w:rsidRPr="00E250D6">
        <w:rPr>
          <w:rFonts w:eastAsia="SymbolMT" w:cs="SymbolMT"/>
          <w:color w:val="000000"/>
        </w:rPr>
        <w:t xml:space="preserve"> </w:t>
      </w:r>
      <w:r w:rsidRPr="00E250D6">
        <w:rPr>
          <w:rFonts w:cs="Arial"/>
          <w:b/>
          <w:bCs/>
          <w:color w:val="000000"/>
        </w:rPr>
        <w:t xml:space="preserve">2025 </w:t>
      </w:r>
      <w:r w:rsidRPr="00E250D6">
        <w:rPr>
          <w:rFonts w:cs="Sylfaen"/>
          <w:color w:val="000000"/>
        </w:rPr>
        <w:t>წლამდე</w:t>
      </w:r>
      <w:r w:rsidRPr="00E250D6">
        <w:rPr>
          <w:rFonts w:cs="Arial"/>
          <w:b/>
          <w:bCs/>
          <w:color w:val="000000"/>
        </w:rPr>
        <w:t>:</w:t>
      </w:r>
    </w:p>
    <w:p w14:paraId="77995857" w14:textId="77777777" w:rsidR="008708A8" w:rsidRPr="00E250D6" w:rsidRDefault="008708A8" w:rsidP="008708A8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Sylfaen"/>
          <w:color w:val="000000"/>
        </w:rPr>
      </w:pPr>
      <w:r w:rsidRPr="00E250D6">
        <w:rPr>
          <w:rFonts w:cs="Sylfaen"/>
          <w:color w:val="000000"/>
        </w:rPr>
        <w:t xml:space="preserve">ერთჯაჭვა </w:t>
      </w:r>
      <w:r w:rsidRPr="00E250D6">
        <w:rPr>
          <w:rFonts w:cs="Arial"/>
          <w:color w:val="000000"/>
        </w:rPr>
        <w:t xml:space="preserve">500 </w:t>
      </w:r>
      <w:r w:rsidRPr="00E250D6">
        <w:rPr>
          <w:rFonts w:cs="Sylfaen"/>
          <w:color w:val="000000"/>
        </w:rPr>
        <w:t>კვ ეგხ ნენსკრა</w:t>
      </w:r>
      <w:r w:rsidRPr="00E250D6">
        <w:rPr>
          <w:rFonts w:cs="Arial"/>
          <w:color w:val="000000"/>
        </w:rPr>
        <w:t>-</w:t>
      </w:r>
      <w:r w:rsidRPr="00E250D6">
        <w:rPr>
          <w:rFonts w:cs="Sylfaen"/>
          <w:color w:val="000000"/>
        </w:rPr>
        <w:t>ჯვარი</w:t>
      </w:r>
      <w:r w:rsidRPr="00E250D6">
        <w:rPr>
          <w:rFonts w:cs="Arial"/>
          <w:color w:val="000000"/>
        </w:rPr>
        <w:t xml:space="preserve">, </w:t>
      </w:r>
      <w:r w:rsidRPr="00E250D6">
        <w:rPr>
          <w:rFonts w:cs="Sylfaen"/>
          <w:color w:val="000000"/>
        </w:rPr>
        <w:t xml:space="preserve">სიგრძე </w:t>
      </w:r>
      <w:r w:rsidRPr="00E250D6">
        <w:rPr>
          <w:rFonts w:cs="Arial"/>
          <w:color w:val="000000"/>
        </w:rPr>
        <w:t xml:space="preserve">47 </w:t>
      </w:r>
      <w:r w:rsidRPr="00E250D6">
        <w:rPr>
          <w:rFonts w:cs="Sylfaen"/>
          <w:color w:val="000000"/>
        </w:rPr>
        <w:t>კმ;</w:t>
      </w:r>
    </w:p>
    <w:p w14:paraId="50DF08DA" w14:textId="77777777" w:rsidR="008708A8" w:rsidRPr="00E250D6" w:rsidRDefault="008708A8" w:rsidP="008708A8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Sylfaen"/>
          <w:color w:val="000000"/>
        </w:rPr>
      </w:pPr>
      <w:r w:rsidRPr="00E250D6">
        <w:rPr>
          <w:rFonts w:eastAsia="SymbolMT" w:cs="SymbolMT"/>
          <w:color w:val="000000"/>
        </w:rPr>
        <w:t xml:space="preserve"> </w:t>
      </w:r>
      <w:r w:rsidRPr="00E250D6">
        <w:rPr>
          <w:rFonts w:cs="Arial"/>
          <w:color w:val="000000"/>
        </w:rPr>
        <w:t xml:space="preserve">500 </w:t>
      </w:r>
      <w:r w:rsidRPr="00E250D6">
        <w:rPr>
          <w:rFonts w:cs="Sylfaen"/>
          <w:color w:val="000000"/>
        </w:rPr>
        <w:t>კვ ქ</w:t>
      </w:r>
      <w:r w:rsidRPr="00E250D6">
        <w:rPr>
          <w:rFonts w:cs="Arial"/>
          <w:color w:val="000000"/>
        </w:rPr>
        <w:t>/</w:t>
      </w:r>
      <w:r w:rsidRPr="00E250D6">
        <w:rPr>
          <w:rFonts w:cs="Sylfaen"/>
          <w:color w:val="000000"/>
        </w:rPr>
        <w:t xml:space="preserve">ს ჯვარის გაფართოება </w:t>
      </w:r>
      <w:r w:rsidRPr="00E250D6">
        <w:rPr>
          <w:rFonts w:cs="Arial"/>
          <w:color w:val="000000"/>
        </w:rPr>
        <w:t xml:space="preserve">500 </w:t>
      </w:r>
      <w:r w:rsidRPr="00E250D6">
        <w:rPr>
          <w:rFonts w:cs="Sylfaen"/>
          <w:color w:val="000000"/>
        </w:rPr>
        <w:t>კვ ეგხ ჯვარი</w:t>
      </w:r>
      <w:r w:rsidRPr="00E250D6">
        <w:rPr>
          <w:rFonts w:cs="Arial"/>
          <w:color w:val="000000"/>
        </w:rPr>
        <w:t>-</w:t>
      </w:r>
      <w:r w:rsidRPr="00E250D6">
        <w:rPr>
          <w:rFonts w:cs="Sylfaen"/>
          <w:color w:val="000000"/>
        </w:rPr>
        <w:t>ნენსკრას</w:t>
      </w:r>
      <w:r w:rsidRPr="00E250D6">
        <w:rPr>
          <w:rFonts w:cs="Sylfaen"/>
          <w:color w:val="000000"/>
          <w:lang w:val="ka-GE"/>
        </w:rPr>
        <w:t xml:space="preserve"> </w:t>
      </w:r>
      <w:r w:rsidRPr="00E250D6">
        <w:rPr>
          <w:rFonts w:cs="Sylfaen"/>
          <w:color w:val="000000"/>
        </w:rPr>
        <w:t>მისაერთებლად და უჯრედის მოწყობა;</w:t>
      </w:r>
    </w:p>
    <w:p w14:paraId="176367CB" w14:textId="77777777" w:rsidR="008708A8" w:rsidRPr="00E250D6" w:rsidRDefault="008708A8" w:rsidP="008708A8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Sylfaen"/>
          <w:color w:val="000000"/>
        </w:rPr>
      </w:pPr>
      <w:r w:rsidRPr="00E250D6">
        <w:rPr>
          <w:rFonts w:cs="Sylfaen"/>
          <w:color w:val="000000"/>
        </w:rPr>
        <w:lastRenderedPageBreak/>
        <w:t xml:space="preserve">ორჯაჭვა </w:t>
      </w:r>
      <w:r w:rsidRPr="00E250D6">
        <w:rPr>
          <w:rFonts w:cs="Arial"/>
          <w:color w:val="000000"/>
        </w:rPr>
        <w:t xml:space="preserve">220 </w:t>
      </w:r>
      <w:r w:rsidRPr="00E250D6">
        <w:rPr>
          <w:rFonts w:cs="Sylfaen"/>
          <w:color w:val="000000"/>
        </w:rPr>
        <w:t>კვ ეგხ ნენსკრა</w:t>
      </w:r>
      <w:r w:rsidRPr="00E250D6">
        <w:rPr>
          <w:rFonts w:cs="Arial"/>
          <w:color w:val="000000"/>
        </w:rPr>
        <w:t>-</w:t>
      </w:r>
      <w:r w:rsidRPr="00E250D6">
        <w:rPr>
          <w:rFonts w:cs="Sylfaen"/>
          <w:color w:val="000000"/>
        </w:rPr>
        <w:t>მესტია</w:t>
      </w:r>
      <w:r w:rsidRPr="00E250D6">
        <w:rPr>
          <w:rFonts w:cs="Arial"/>
          <w:color w:val="000000"/>
        </w:rPr>
        <w:t xml:space="preserve">, </w:t>
      </w:r>
      <w:r w:rsidRPr="00E250D6">
        <w:rPr>
          <w:rFonts w:cs="Sylfaen"/>
          <w:color w:val="000000"/>
        </w:rPr>
        <w:t xml:space="preserve">სიგრძე </w:t>
      </w:r>
      <w:r w:rsidRPr="00E250D6">
        <w:rPr>
          <w:rFonts w:cs="Arial"/>
          <w:color w:val="000000"/>
        </w:rPr>
        <w:t xml:space="preserve">57 </w:t>
      </w:r>
      <w:r w:rsidRPr="00E250D6">
        <w:rPr>
          <w:rFonts w:cs="Sylfaen"/>
          <w:color w:val="000000"/>
        </w:rPr>
        <w:t>კმ.</w:t>
      </w:r>
    </w:p>
    <w:p w14:paraId="5B918CFE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Arial"/>
          <w:b/>
          <w:bCs/>
          <w:color w:val="000000"/>
        </w:rPr>
      </w:pPr>
      <w:r w:rsidRPr="00E250D6">
        <w:rPr>
          <w:rFonts w:eastAsia="SymbolMT" w:cs="SymbolMT"/>
          <w:color w:val="000000"/>
        </w:rPr>
        <w:t xml:space="preserve"> </w:t>
      </w:r>
      <w:r w:rsidRPr="00E250D6">
        <w:rPr>
          <w:rFonts w:cs="Arial"/>
          <w:b/>
          <w:bCs/>
          <w:color w:val="000000"/>
        </w:rPr>
        <w:t xml:space="preserve">2029 </w:t>
      </w:r>
      <w:r w:rsidRPr="00E250D6">
        <w:rPr>
          <w:rFonts w:cs="Sylfaen"/>
          <w:color w:val="000000"/>
        </w:rPr>
        <w:t>წლამდე</w:t>
      </w:r>
      <w:r w:rsidRPr="00E250D6">
        <w:rPr>
          <w:rFonts w:cs="Arial"/>
          <w:b/>
          <w:bCs/>
          <w:color w:val="000000"/>
        </w:rPr>
        <w:t>:</w:t>
      </w:r>
    </w:p>
    <w:p w14:paraId="79DAD997" w14:textId="77777777" w:rsidR="008708A8" w:rsidRPr="00E250D6" w:rsidRDefault="008708A8" w:rsidP="008708A8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E250D6">
        <w:rPr>
          <w:rFonts w:cs="Sylfaen"/>
          <w:color w:val="000000"/>
        </w:rPr>
        <w:t>ქ</w:t>
      </w:r>
      <w:r w:rsidRPr="00E250D6">
        <w:rPr>
          <w:rFonts w:cs="Arial"/>
          <w:color w:val="000000"/>
        </w:rPr>
        <w:t>/</w:t>
      </w:r>
      <w:r w:rsidRPr="00E250D6">
        <w:rPr>
          <w:rFonts w:cs="Sylfaen"/>
          <w:color w:val="000000"/>
        </w:rPr>
        <w:t xml:space="preserve">ს ლაჯანური </w:t>
      </w:r>
      <w:r w:rsidRPr="00E250D6">
        <w:rPr>
          <w:rFonts w:cs="Arial"/>
          <w:color w:val="000000"/>
        </w:rPr>
        <w:t>220/110-</w:t>
      </w:r>
      <w:r w:rsidRPr="00E250D6">
        <w:rPr>
          <w:rFonts w:cs="Sylfaen"/>
          <w:color w:val="000000"/>
        </w:rPr>
        <w:t xml:space="preserve">ის გაფართოება </w:t>
      </w:r>
      <w:r w:rsidRPr="00E250D6">
        <w:rPr>
          <w:rFonts w:cs="Arial"/>
          <w:color w:val="000000"/>
        </w:rPr>
        <w:t xml:space="preserve">500 </w:t>
      </w:r>
      <w:r w:rsidRPr="00E250D6">
        <w:rPr>
          <w:rFonts w:cs="Sylfaen"/>
          <w:color w:val="000000"/>
        </w:rPr>
        <w:t>კვ ფრთით</w:t>
      </w:r>
      <w:r w:rsidRPr="00E250D6">
        <w:rPr>
          <w:rFonts w:cs="Arial"/>
          <w:color w:val="000000"/>
        </w:rPr>
        <w:t xml:space="preserve">, 801 </w:t>
      </w:r>
      <w:r w:rsidRPr="00E250D6">
        <w:rPr>
          <w:rFonts w:cs="Sylfaen"/>
          <w:color w:val="000000"/>
        </w:rPr>
        <w:t>მგვა</w:t>
      </w:r>
      <w:r w:rsidRPr="00E250D6">
        <w:rPr>
          <w:rFonts w:cs="Arial"/>
          <w:color w:val="000000"/>
        </w:rPr>
        <w:t>.</w:t>
      </w:r>
    </w:p>
    <w:p w14:paraId="5BDA7695" w14:textId="77777777" w:rsidR="008708A8" w:rsidRPr="00E250D6" w:rsidRDefault="008708A8" w:rsidP="008708A8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Sylfaen"/>
          <w:color w:val="000000"/>
        </w:rPr>
      </w:pPr>
      <w:r w:rsidRPr="00E250D6">
        <w:rPr>
          <w:rFonts w:cs="Sylfaen"/>
          <w:color w:val="000000"/>
        </w:rPr>
        <w:t>110/35 კვ ფრთა და 220/110/35 კვ ატ ქ/ს ონი 220-ში.</w:t>
      </w:r>
    </w:p>
    <w:p w14:paraId="67040E5D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Arial"/>
          <w:color w:val="000000"/>
          <w:lang w:val="ka-GE"/>
        </w:rPr>
      </w:pPr>
    </w:p>
    <w:p w14:paraId="21A7F6A1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  <w:lang w:val="ka-GE"/>
        </w:rPr>
      </w:pPr>
      <w:r w:rsidRPr="00E250D6">
        <w:rPr>
          <w:rFonts w:cs="Arial"/>
          <w:color w:val="000000"/>
          <w:lang w:val="ka-GE"/>
        </w:rPr>
        <w:t xml:space="preserve">4. </w:t>
      </w:r>
      <w:r w:rsidRPr="00E250D6">
        <w:rPr>
          <w:rFonts w:cs="Sylfaen"/>
          <w:color w:val="000000"/>
          <w:lang w:val="ka-GE"/>
        </w:rPr>
        <w:t xml:space="preserve">მოხდა პროექტის </w:t>
      </w:r>
      <w:r w:rsidRPr="00E250D6">
        <w:rPr>
          <w:rFonts w:eastAsia="ArialMT" w:cs="ArialMT"/>
          <w:color w:val="000000"/>
          <w:lang w:val="ka-GE"/>
        </w:rPr>
        <w:t>„</w:t>
      </w:r>
      <w:r w:rsidRPr="00E250D6">
        <w:rPr>
          <w:rFonts w:cs="Sylfaen"/>
          <w:color w:val="000000"/>
          <w:lang w:val="ka-GE"/>
        </w:rPr>
        <w:t>კახეთის ინფრასტრუქტურის გაძლიერება</w:t>
      </w:r>
      <w:r w:rsidRPr="00E250D6">
        <w:rPr>
          <w:rFonts w:eastAsia="ArialMT" w:cs="ArialMT"/>
          <w:color w:val="000000"/>
          <w:lang w:val="ka-GE"/>
        </w:rPr>
        <w:t xml:space="preserve">“  </w:t>
      </w:r>
      <w:r w:rsidRPr="00E250D6">
        <w:rPr>
          <w:rFonts w:cs="Sylfaen"/>
          <w:color w:val="000000"/>
          <w:lang w:val="ka-GE"/>
        </w:rPr>
        <w:t xml:space="preserve">ზოგიერთი ელემენტის გადავადება </w:t>
      </w:r>
      <w:r w:rsidRPr="00E250D6">
        <w:rPr>
          <w:rFonts w:cs="Arial"/>
          <w:b/>
          <w:bCs/>
          <w:color w:val="000000"/>
          <w:lang w:val="ka-GE"/>
        </w:rPr>
        <w:t xml:space="preserve">2022 </w:t>
      </w:r>
      <w:r w:rsidRPr="00E250D6">
        <w:rPr>
          <w:rFonts w:cs="Sylfaen"/>
          <w:color w:val="000000"/>
          <w:lang w:val="ka-GE"/>
        </w:rPr>
        <w:t>წლამდე</w:t>
      </w:r>
      <w:r w:rsidRPr="00E250D6">
        <w:rPr>
          <w:rFonts w:cs="Arial"/>
          <w:b/>
          <w:bCs/>
          <w:color w:val="000000"/>
          <w:lang w:val="ka-GE"/>
        </w:rPr>
        <w:t>:</w:t>
      </w:r>
    </w:p>
    <w:p w14:paraId="43AD4718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Arial"/>
          <w:color w:val="000000"/>
          <w:lang w:val="ka-GE"/>
        </w:rPr>
      </w:pPr>
      <w:r w:rsidRPr="00E250D6">
        <w:rPr>
          <w:rFonts w:eastAsia="SymbolMT" w:cs="SymbolMT"/>
          <w:color w:val="000000"/>
          <w:lang w:val="ka-GE"/>
        </w:rPr>
        <w:t xml:space="preserve">-  </w:t>
      </w:r>
      <w:r w:rsidRPr="00E250D6">
        <w:rPr>
          <w:rFonts w:cs="Sylfaen"/>
          <w:color w:val="000000"/>
          <w:lang w:val="ka-GE"/>
        </w:rPr>
        <w:t xml:space="preserve">ორჯაჭვა </w:t>
      </w:r>
      <w:r w:rsidRPr="00E250D6">
        <w:rPr>
          <w:rFonts w:cs="Arial"/>
          <w:color w:val="000000"/>
          <w:lang w:val="ka-GE"/>
        </w:rPr>
        <w:t xml:space="preserve">110 </w:t>
      </w:r>
      <w:r w:rsidRPr="00E250D6">
        <w:rPr>
          <w:rFonts w:cs="Sylfaen"/>
          <w:color w:val="000000"/>
          <w:lang w:val="ka-GE"/>
        </w:rPr>
        <w:t>კვ ეგხ თელავი</w:t>
      </w:r>
      <w:r w:rsidRPr="00E250D6">
        <w:rPr>
          <w:rFonts w:cs="Arial"/>
          <w:color w:val="000000"/>
          <w:lang w:val="ka-GE"/>
        </w:rPr>
        <w:t>-</w:t>
      </w:r>
      <w:r w:rsidRPr="00E250D6">
        <w:rPr>
          <w:rFonts w:cs="Sylfaen"/>
          <w:color w:val="000000"/>
          <w:lang w:val="ka-GE"/>
        </w:rPr>
        <w:t>გურჯაანი</w:t>
      </w:r>
      <w:r w:rsidRPr="00E250D6">
        <w:rPr>
          <w:rFonts w:cs="Arial"/>
          <w:color w:val="000000"/>
          <w:lang w:val="ka-GE"/>
        </w:rPr>
        <w:t xml:space="preserve">, 220 </w:t>
      </w:r>
      <w:r w:rsidRPr="00E250D6">
        <w:rPr>
          <w:rFonts w:cs="Sylfaen"/>
          <w:color w:val="000000"/>
          <w:lang w:val="ka-GE"/>
        </w:rPr>
        <w:t>კვ გაბარიტებში</w:t>
      </w:r>
      <w:r w:rsidRPr="00E250D6">
        <w:rPr>
          <w:rFonts w:cs="Arial"/>
          <w:color w:val="000000"/>
          <w:lang w:val="ka-GE"/>
        </w:rPr>
        <w:t xml:space="preserve">, 45 </w:t>
      </w:r>
      <w:r w:rsidRPr="00E250D6">
        <w:rPr>
          <w:rFonts w:cs="Sylfaen"/>
          <w:color w:val="000000"/>
          <w:lang w:val="ka-GE"/>
        </w:rPr>
        <w:t>კმ</w:t>
      </w:r>
      <w:r w:rsidRPr="00E250D6">
        <w:rPr>
          <w:rFonts w:cs="Arial"/>
          <w:color w:val="000000"/>
          <w:lang w:val="ka-GE"/>
        </w:rPr>
        <w:t>;</w:t>
      </w:r>
      <w:r w:rsidRPr="00E250D6">
        <w:rPr>
          <w:rFonts w:cs="Arial"/>
          <w:color w:val="FFFFFF"/>
          <w:lang w:val="ka-GE"/>
        </w:rPr>
        <w:t>37</w:t>
      </w:r>
    </w:p>
    <w:p w14:paraId="698D3DEE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  <w:lang w:val="ka-GE"/>
        </w:rPr>
      </w:pPr>
      <w:r w:rsidRPr="00E250D6">
        <w:rPr>
          <w:rFonts w:eastAsia="SymbolMT" w:cs="SymbolMT"/>
          <w:color w:val="000000"/>
          <w:lang w:val="ka-GE"/>
        </w:rPr>
        <w:t xml:space="preserve">-  </w:t>
      </w:r>
      <w:r w:rsidRPr="00E250D6">
        <w:rPr>
          <w:rFonts w:cs="Sylfaen"/>
          <w:color w:val="000000"/>
          <w:lang w:val="ka-GE"/>
        </w:rPr>
        <w:t>ეგხ თელავი</w:t>
      </w:r>
      <w:r w:rsidRPr="00E250D6">
        <w:rPr>
          <w:rFonts w:cs="Arial"/>
          <w:color w:val="000000"/>
          <w:lang w:val="ka-GE"/>
        </w:rPr>
        <w:t>-</w:t>
      </w:r>
      <w:r w:rsidRPr="00E250D6">
        <w:rPr>
          <w:rFonts w:cs="Sylfaen"/>
          <w:color w:val="000000"/>
          <w:lang w:val="ka-GE"/>
        </w:rPr>
        <w:t>გურჯაანის ერთი ჯაჭვის შეჭრა ქვესადგურებში</w:t>
      </w:r>
      <w:r w:rsidRPr="00E250D6">
        <w:rPr>
          <w:rFonts w:cs="Arial"/>
          <w:color w:val="000000"/>
          <w:lang w:val="ka-GE"/>
        </w:rPr>
        <w:t xml:space="preserve">, </w:t>
      </w:r>
      <w:r w:rsidRPr="00E250D6">
        <w:rPr>
          <w:rFonts w:cs="Sylfaen"/>
          <w:color w:val="000000"/>
          <w:lang w:val="ka-GE"/>
        </w:rPr>
        <w:t>წინანდალი და მუკუზანი</w:t>
      </w:r>
      <w:r w:rsidRPr="00E250D6">
        <w:rPr>
          <w:rFonts w:cs="Arial"/>
          <w:color w:val="000000"/>
          <w:lang w:val="ka-GE"/>
        </w:rPr>
        <w:t>;</w:t>
      </w:r>
    </w:p>
    <w:p w14:paraId="6A8DC7F9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Arial"/>
          <w:color w:val="000000"/>
          <w:lang w:val="ka-GE"/>
        </w:rPr>
      </w:pPr>
      <w:r w:rsidRPr="00E250D6">
        <w:rPr>
          <w:rFonts w:eastAsia="SymbolMT" w:cs="SymbolMT"/>
          <w:color w:val="000000"/>
          <w:lang w:val="ka-GE"/>
        </w:rPr>
        <w:t xml:space="preserve"> - </w:t>
      </w:r>
      <w:r w:rsidRPr="00E250D6">
        <w:rPr>
          <w:rFonts w:cs="Sylfaen"/>
          <w:color w:val="000000"/>
          <w:lang w:val="ka-GE"/>
        </w:rPr>
        <w:t xml:space="preserve">ორჯაჭვა </w:t>
      </w:r>
      <w:r w:rsidRPr="00E250D6">
        <w:rPr>
          <w:rFonts w:cs="Arial"/>
          <w:color w:val="000000"/>
          <w:lang w:val="ka-GE"/>
        </w:rPr>
        <w:t xml:space="preserve">110 </w:t>
      </w:r>
      <w:r w:rsidRPr="00E250D6">
        <w:rPr>
          <w:rFonts w:cs="Sylfaen"/>
          <w:color w:val="000000"/>
          <w:lang w:val="ka-GE"/>
        </w:rPr>
        <w:t>კვ ეგხ თელავი</w:t>
      </w:r>
      <w:r w:rsidRPr="00E250D6">
        <w:rPr>
          <w:rFonts w:cs="Arial"/>
          <w:color w:val="000000"/>
          <w:lang w:val="ka-GE"/>
        </w:rPr>
        <w:t>-</w:t>
      </w:r>
      <w:r w:rsidRPr="00E250D6">
        <w:rPr>
          <w:rFonts w:cs="Sylfaen"/>
          <w:color w:val="000000"/>
          <w:lang w:val="ka-GE"/>
        </w:rPr>
        <w:t>ახმეტა</w:t>
      </w:r>
      <w:r w:rsidRPr="00E250D6">
        <w:rPr>
          <w:rFonts w:cs="Arial"/>
          <w:color w:val="000000"/>
          <w:lang w:val="ka-GE"/>
        </w:rPr>
        <w:t xml:space="preserve">, 220 </w:t>
      </w:r>
      <w:r w:rsidRPr="00E250D6">
        <w:rPr>
          <w:rFonts w:cs="Sylfaen"/>
          <w:color w:val="000000"/>
          <w:lang w:val="ka-GE"/>
        </w:rPr>
        <w:t>კვ</w:t>
      </w:r>
      <w:r w:rsidRPr="00E250D6">
        <w:rPr>
          <w:rFonts w:cs="Arial"/>
          <w:color w:val="000000"/>
          <w:lang w:val="ka-GE"/>
        </w:rPr>
        <w:t>-</w:t>
      </w:r>
      <w:r w:rsidRPr="00E250D6">
        <w:rPr>
          <w:rFonts w:cs="Sylfaen"/>
          <w:color w:val="000000"/>
          <w:lang w:val="ka-GE"/>
        </w:rPr>
        <w:t>ის გაბარიტებში</w:t>
      </w:r>
      <w:r w:rsidRPr="00E250D6">
        <w:rPr>
          <w:rFonts w:cs="Arial"/>
          <w:color w:val="000000"/>
          <w:lang w:val="ka-GE"/>
        </w:rPr>
        <w:t xml:space="preserve">, 38 </w:t>
      </w:r>
      <w:r w:rsidRPr="00E250D6">
        <w:rPr>
          <w:rFonts w:cs="Sylfaen"/>
          <w:color w:val="000000"/>
          <w:lang w:val="ka-GE"/>
        </w:rPr>
        <w:t>კმ</w:t>
      </w:r>
      <w:r w:rsidRPr="00E250D6">
        <w:rPr>
          <w:rFonts w:cs="Arial"/>
          <w:color w:val="000000"/>
          <w:lang w:val="ka-GE"/>
        </w:rPr>
        <w:t>;</w:t>
      </w:r>
    </w:p>
    <w:p w14:paraId="5C3D869A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Arial"/>
          <w:color w:val="000000"/>
          <w:lang w:val="ka-GE"/>
        </w:rPr>
      </w:pPr>
      <w:r w:rsidRPr="00E250D6">
        <w:rPr>
          <w:rFonts w:eastAsia="SymbolMT" w:cs="SymbolMT"/>
          <w:color w:val="000000"/>
          <w:lang w:val="ka-GE"/>
        </w:rPr>
        <w:t xml:space="preserve"> - </w:t>
      </w:r>
      <w:r w:rsidRPr="00E250D6">
        <w:rPr>
          <w:rFonts w:cs="Arial"/>
          <w:color w:val="000000"/>
          <w:lang w:val="ka-GE"/>
        </w:rPr>
        <w:t xml:space="preserve">220/110 </w:t>
      </w:r>
      <w:r w:rsidRPr="00E250D6">
        <w:rPr>
          <w:rFonts w:cs="Sylfaen"/>
          <w:color w:val="000000"/>
          <w:lang w:val="ka-GE"/>
        </w:rPr>
        <w:t>კვ ქ</w:t>
      </w:r>
      <w:r w:rsidRPr="00E250D6">
        <w:rPr>
          <w:rFonts w:cs="Arial"/>
          <w:color w:val="000000"/>
          <w:lang w:val="ka-GE"/>
        </w:rPr>
        <w:t>/</w:t>
      </w:r>
      <w:r w:rsidRPr="00E250D6">
        <w:rPr>
          <w:rFonts w:cs="Sylfaen"/>
          <w:color w:val="000000"/>
          <w:lang w:val="ka-GE"/>
        </w:rPr>
        <w:t xml:space="preserve">ს გურჯაანის რეაბილიტაცია </w:t>
      </w:r>
      <w:r w:rsidRPr="00E250D6">
        <w:rPr>
          <w:rFonts w:cs="Arial"/>
          <w:color w:val="000000"/>
          <w:lang w:val="ka-GE"/>
        </w:rPr>
        <w:t>;</w:t>
      </w:r>
    </w:p>
    <w:p w14:paraId="3F61B868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Arial"/>
          <w:color w:val="000000"/>
          <w:lang w:val="ka-GE"/>
        </w:rPr>
      </w:pPr>
      <w:r w:rsidRPr="00E250D6">
        <w:rPr>
          <w:rFonts w:eastAsia="SymbolMT" w:cs="SymbolMT"/>
          <w:color w:val="000000"/>
          <w:lang w:val="ka-GE"/>
        </w:rPr>
        <w:t xml:space="preserve"> - </w:t>
      </w:r>
      <w:r w:rsidRPr="00E250D6">
        <w:rPr>
          <w:rFonts w:cs="Sylfaen"/>
          <w:color w:val="000000"/>
          <w:lang w:val="ka-GE"/>
        </w:rPr>
        <w:t>ქ</w:t>
      </w:r>
      <w:r w:rsidRPr="00E250D6">
        <w:rPr>
          <w:rFonts w:cs="Arial"/>
          <w:color w:val="000000"/>
          <w:lang w:val="ka-GE"/>
        </w:rPr>
        <w:t>/</w:t>
      </w:r>
      <w:r w:rsidRPr="00E250D6">
        <w:rPr>
          <w:rFonts w:cs="Sylfaen"/>
          <w:color w:val="000000"/>
          <w:lang w:val="ka-GE"/>
        </w:rPr>
        <w:t>ს</w:t>
      </w:r>
      <w:r w:rsidRPr="00E250D6">
        <w:rPr>
          <w:rFonts w:cs="Arial"/>
          <w:color w:val="000000"/>
          <w:lang w:val="ka-GE"/>
        </w:rPr>
        <w:t>-</w:t>
      </w:r>
      <w:r w:rsidRPr="00E250D6">
        <w:rPr>
          <w:rFonts w:cs="Sylfaen"/>
          <w:color w:val="000000"/>
          <w:lang w:val="ka-GE"/>
        </w:rPr>
        <w:t xml:space="preserve">ების ახმეტა </w:t>
      </w:r>
      <w:r w:rsidRPr="00E250D6">
        <w:rPr>
          <w:rFonts w:cs="Arial"/>
          <w:color w:val="000000"/>
          <w:lang w:val="ka-GE"/>
        </w:rPr>
        <w:t xml:space="preserve">110, </w:t>
      </w:r>
      <w:r w:rsidRPr="00E250D6">
        <w:rPr>
          <w:rFonts w:cs="Sylfaen"/>
          <w:color w:val="000000"/>
          <w:lang w:val="ka-GE"/>
        </w:rPr>
        <w:t xml:space="preserve">წინანდალი </w:t>
      </w:r>
      <w:r w:rsidRPr="00E250D6">
        <w:rPr>
          <w:rFonts w:cs="Arial"/>
          <w:color w:val="000000"/>
          <w:lang w:val="ka-GE"/>
        </w:rPr>
        <w:t xml:space="preserve">110 </w:t>
      </w:r>
      <w:r w:rsidRPr="00E250D6">
        <w:rPr>
          <w:rFonts w:cs="Sylfaen"/>
          <w:color w:val="000000"/>
          <w:lang w:val="ka-GE"/>
        </w:rPr>
        <w:t xml:space="preserve">და მუკუზანი </w:t>
      </w:r>
      <w:r w:rsidRPr="00E250D6">
        <w:rPr>
          <w:rFonts w:cs="Arial"/>
          <w:color w:val="000000"/>
          <w:lang w:val="ka-GE"/>
        </w:rPr>
        <w:t xml:space="preserve">110 </w:t>
      </w:r>
      <w:r w:rsidRPr="00E250D6">
        <w:rPr>
          <w:rFonts w:cs="Sylfaen"/>
          <w:color w:val="000000"/>
          <w:lang w:val="ka-GE"/>
        </w:rPr>
        <w:t>რეკონსტრუქცია</w:t>
      </w:r>
      <w:r w:rsidRPr="00E250D6">
        <w:rPr>
          <w:rFonts w:cs="Arial"/>
          <w:color w:val="000000"/>
          <w:lang w:val="ka-GE"/>
        </w:rPr>
        <w:t>.</w:t>
      </w:r>
    </w:p>
    <w:p w14:paraId="22EC4E4A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Arial"/>
          <w:color w:val="000000"/>
          <w:lang w:val="ka-GE"/>
        </w:rPr>
      </w:pPr>
    </w:p>
    <w:p w14:paraId="5E8444EC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eastAsia="SymbolMT" w:cs="SymbolMT"/>
          <w:color w:val="000000"/>
          <w:lang w:val="ka-GE"/>
        </w:rPr>
      </w:pPr>
      <w:r w:rsidRPr="00E250D6">
        <w:rPr>
          <w:rFonts w:eastAsia="SymbolMT" w:cs="SymbolMT"/>
          <w:b/>
          <w:color w:val="000000"/>
          <w:lang w:val="ka-GE"/>
        </w:rPr>
        <w:t xml:space="preserve"> დაემატა </w:t>
      </w:r>
      <w:r w:rsidRPr="00E250D6">
        <w:rPr>
          <w:rFonts w:cs="Sylfaen"/>
          <w:b/>
          <w:color w:val="000000"/>
          <w:lang w:val="ka-GE"/>
        </w:rPr>
        <w:t>ახალი პროექტები</w:t>
      </w:r>
      <w:r w:rsidRPr="00E250D6">
        <w:rPr>
          <w:rFonts w:cs="Arial"/>
          <w:b/>
          <w:bCs/>
          <w:color w:val="000000"/>
          <w:lang w:val="ka-GE"/>
        </w:rPr>
        <w:t>:</w:t>
      </w:r>
      <w:r w:rsidRPr="00E250D6">
        <w:rPr>
          <w:rFonts w:eastAsia="SymbolMT" w:cs="SymbolMT"/>
          <w:color w:val="000000"/>
          <w:lang w:val="ka-GE"/>
        </w:rPr>
        <w:t xml:space="preserve"> </w:t>
      </w:r>
    </w:p>
    <w:p w14:paraId="1354FBFC" w14:textId="77777777" w:rsidR="008708A8" w:rsidRPr="00F36CB9" w:rsidRDefault="008708A8" w:rsidP="008708A8">
      <w:pPr>
        <w:pStyle w:val="ListParagraph"/>
        <w:autoSpaceDE w:val="0"/>
        <w:autoSpaceDN w:val="0"/>
        <w:adjustRightInd w:val="0"/>
        <w:jc w:val="both"/>
        <w:rPr>
          <w:rFonts w:cs="Arial"/>
          <w:lang w:val="ka-GE"/>
        </w:rPr>
      </w:pPr>
      <w:r w:rsidRPr="00F36CB9">
        <w:rPr>
          <w:rFonts w:eastAsia="SymbolMT" w:cs="SymbolMT"/>
          <w:lang w:val="ka-GE"/>
        </w:rPr>
        <w:t xml:space="preserve">- </w:t>
      </w:r>
      <w:r w:rsidRPr="00F36CB9">
        <w:rPr>
          <w:rFonts w:cs="Sylfaen"/>
          <w:lang w:val="ka-GE"/>
        </w:rPr>
        <w:t>ქ</w:t>
      </w:r>
      <w:r w:rsidRPr="00F36CB9">
        <w:rPr>
          <w:rFonts w:cs="Arial"/>
          <w:lang w:val="ka-GE"/>
        </w:rPr>
        <w:t>/</w:t>
      </w:r>
      <w:r w:rsidRPr="00F36CB9">
        <w:rPr>
          <w:rFonts w:cs="Sylfaen"/>
          <w:lang w:val="ka-GE"/>
        </w:rPr>
        <w:t xml:space="preserve">ს მესტია </w:t>
      </w:r>
      <w:r w:rsidRPr="00F36CB9">
        <w:rPr>
          <w:rFonts w:cs="Arial"/>
          <w:lang w:val="ka-GE"/>
        </w:rPr>
        <w:t>35-</w:t>
      </w:r>
      <w:r w:rsidRPr="00F36CB9">
        <w:rPr>
          <w:rFonts w:cs="Sylfaen"/>
          <w:lang w:val="ka-GE"/>
        </w:rPr>
        <w:t xml:space="preserve">ის გაფართოება </w:t>
      </w:r>
      <w:r w:rsidRPr="00F36CB9">
        <w:rPr>
          <w:rFonts w:cs="Arial"/>
          <w:lang w:val="ka-GE"/>
        </w:rPr>
        <w:t xml:space="preserve">110 </w:t>
      </w:r>
      <w:r w:rsidRPr="00F36CB9">
        <w:rPr>
          <w:rFonts w:cs="Sylfaen"/>
          <w:lang w:val="ka-GE"/>
        </w:rPr>
        <w:t xml:space="preserve">კვ ფრთით უჯრედების მოწყობა </w:t>
      </w:r>
      <w:r w:rsidRPr="00F36CB9">
        <w:rPr>
          <w:rFonts w:cs="Arial"/>
          <w:lang w:val="ka-GE"/>
        </w:rPr>
        <w:t>110</w:t>
      </w:r>
      <w:r w:rsidRPr="00F36CB9">
        <w:rPr>
          <w:rFonts w:cs="Sylfaen"/>
          <w:lang w:val="ka-GE"/>
        </w:rPr>
        <w:t>კვ ეგხ</w:t>
      </w:r>
      <w:r w:rsidRPr="00F36CB9">
        <w:rPr>
          <w:rFonts w:cs="Arial"/>
          <w:lang w:val="ka-GE"/>
        </w:rPr>
        <w:t>-</w:t>
      </w:r>
      <w:r w:rsidRPr="00F36CB9">
        <w:rPr>
          <w:rFonts w:cs="Sylfaen"/>
          <w:lang w:val="ka-GE"/>
        </w:rPr>
        <w:t xml:space="preserve">ების და </w:t>
      </w:r>
      <w:r w:rsidRPr="00F36CB9">
        <w:rPr>
          <w:rFonts w:cs="Arial"/>
          <w:lang w:val="ka-GE"/>
        </w:rPr>
        <w:t>110/35</w:t>
      </w:r>
      <w:r w:rsidRPr="00F36CB9">
        <w:rPr>
          <w:rFonts w:cs="Sylfaen"/>
          <w:lang w:val="ka-GE"/>
        </w:rPr>
        <w:t>კვ ტრ</w:t>
      </w:r>
      <w:r w:rsidRPr="00F36CB9">
        <w:rPr>
          <w:rFonts w:cs="Arial"/>
          <w:lang w:val="ka-GE"/>
        </w:rPr>
        <w:t>-</w:t>
      </w:r>
      <w:r w:rsidRPr="00F36CB9">
        <w:rPr>
          <w:rFonts w:cs="Sylfaen"/>
          <w:lang w:val="ka-GE"/>
        </w:rPr>
        <w:t>ების მისაერთებლად</w:t>
      </w:r>
      <w:r w:rsidRPr="00F36CB9">
        <w:rPr>
          <w:rFonts w:cs="Arial"/>
          <w:lang w:val="ka-GE"/>
        </w:rPr>
        <w:t>;</w:t>
      </w:r>
    </w:p>
    <w:p w14:paraId="3E53BBC1" w14:textId="77777777" w:rsidR="008708A8" w:rsidRPr="00596AEB" w:rsidRDefault="008708A8" w:rsidP="008708A8">
      <w:pPr>
        <w:autoSpaceDE w:val="0"/>
        <w:autoSpaceDN w:val="0"/>
        <w:adjustRightInd w:val="0"/>
        <w:ind w:firstLine="708"/>
        <w:rPr>
          <w:rFonts w:cs="Sylfaen"/>
          <w:color w:val="000000"/>
          <w:sz w:val="22"/>
          <w:szCs w:val="22"/>
          <w:lang w:val="ka-GE"/>
        </w:rPr>
      </w:pPr>
      <w:r w:rsidRPr="00596AEB">
        <w:rPr>
          <w:rFonts w:cs="Arial"/>
          <w:color w:val="000000"/>
          <w:lang w:val="ka-GE"/>
        </w:rPr>
        <w:t xml:space="preserve">- </w:t>
      </w:r>
      <w:r w:rsidRPr="00596AEB">
        <w:rPr>
          <w:rFonts w:ascii="Arial" w:hAnsi="Arial" w:cs="Arial"/>
          <w:color w:val="000000"/>
          <w:sz w:val="22"/>
          <w:szCs w:val="22"/>
          <w:lang w:val="ka-GE"/>
        </w:rPr>
        <w:t xml:space="preserve">35 </w:t>
      </w:r>
      <w:r w:rsidRPr="00596AEB">
        <w:rPr>
          <w:rFonts w:cs="Sylfaen"/>
          <w:color w:val="000000"/>
          <w:sz w:val="22"/>
          <w:szCs w:val="22"/>
          <w:lang w:val="ka-GE"/>
        </w:rPr>
        <w:t>კვ ქსელის მშენებლობა</w:t>
      </w:r>
      <w:r w:rsidRPr="00596AEB">
        <w:rPr>
          <w:rFonts w:ascii="Arial" w:hAnsi="Arial" w:cs="Arial"/>
          <w:color w:val="000000"/>
          <w:sz w:val="22"/>
          <w:szCs w:val="22"/>
          <w:lang w:val="ka-GE"/>
        </w:rPr>
        <w:t>/</w:t>
      </w:r>
      <w:r w:rsidRPr="00596AEB">
        <w:rPr>
          <w:rFonts w:cs="Sylfaen"/>
          <w:color w:val="000000"/>
          <w:sz w:val="22"/>
          <w:szCs w:val="22"/>
          <w:lang w:val="ka-GE"/>
        </w:rPr>
        <w:t>რეაბილიტაცია ქ</w:t>
      </w:r>
      <w:r w:rsidRPr="00596AEB">
        <w:rPr>
          <w:rFonts w:ascii="Arial" w:hAnsi="Arial" w:cs="Arial"/>
          <w:color w:val="000000"/>
          <w:sz w:val="22"/>
          <w:szCs w:val="22"/>
          <w:lang w:val="ka-GE"/>
        </w:rPr>
        <w:t>/</w:t>
      </w:r>
      <w:r w:rsidRPr="00596AEB">
        <w:rPr>
          <w:rFonts w:cs="Sylfaen"/>
          <w:color w:val="000000"/>
          <w:sz w:val="22"/>
          <w:szCs w:val="22"/>
          <w:lang w:val="ka-GE"/>
        </w:rPr>
        <w:t>ს ნაფარეულიდან სტორი</w:t>
      </w:r>
    </w:p>
    <w:p w14:paraId="2D56A059" w14:textId="77777777" w:rsidR="008708A8" w:rsidRPr="00596AEB" w:rsidRDefault="008708A8" w:rsidP="008708A8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2"/>
          <w:szCs w:val="22"/>
          <w:lang w:val="ka-GE"/>
        </w:rPr>
      </w:pPr>
      <w:r w:rsidRPr="00596AEB">
        <w:rPr>
          <w:rFonts w:cs="Sylfaen"/>
          <w:color w:val="000000"/>
          <w:sz w:val="22"/>
          <w:szCs w:val="22"/>
          <w:lang w:val="ka-GE"/>
        </w:rPr>
        <w:t>ჰესის გავლით თუშეთის მიმართულებით</w:t>
      </w:r>
      <w:r w:rsidRPr="00596AEB">
        <w:rPr>
          <w:rFonts w:ascii="Arial" w:hAnsi="Arial" w:cs="Arial"/>
          <w:color w:val="000000"/>
          <w:sz w:val="22"/>
          <w:szCs w:val="22"/>
          <w:lang w:val="ka-GE"/>
        </w:rPr>
        <w:t xml:space="preserve">, </w:t>
      </w:r>
      <w:r w:rsidRPr="00596AEB">
        <w:rPr>
          <w:rFonts w:cs="Sylfaen"/>
          <w:color w:val="000000"/>
          <w:sz w:val="22"/>
          <w:szCs w:val="22"/>
          <w:lang w:val="ka-GE"/>
        </w:rPr>
        <w:t xml:space="preserve">სიგრძე </w:t>
      </w:r>
      <w:r w:rsidRPr="00596AEB">
        <w:rPr>
          <w:rFonts w:ascii="Arial" w:hAnsi="Arial" w:cs="Arial"/>
          <w:color w:val="000000"/>
          <w:sz w:val="22"/>
          <w:szCs w:val="22"/>
          <w:lang w:val="ka-GE"/>
        </w:rPr>
        <w:t xml:space="preserve">55 </w:t>
      </w:r>
      <w:r w:rsidRPr="00596AEB">
        <w:rPr>
          <w:rFonts w:cs="Sylfaen"/>
          <w:color w:val="000000"/>
          <w:sz w:val="22"/>
          <w:szCs w:val="22"/>
          <w:lang w:val="ka-GE"/>
        </w:rPr>
        <w:t>კმ</w:t>
      </w:r>
      <w:r w:rsidRPr="00596AEB">
        <w:rPr>
          <w:rFonts w:ascii="Arial" w:hAnsi="Arial" w:cs="Arial"/>
          <w:color w:val="000000"/>
          <w:sz w:val="22"/>
          <w:szCs w:val="22"/>
          <w:lang w:val="ka-GE"/>
        </w:rPr>
        <w:t>.</w:t>
      </w:r>
    </w:p>
    <w:p w14:paraId="6F5249E0" w14:textId="77777777" w:rsidR="008708A8" w:rsidRPr="00E250D6" w:rsidRDefault="008708A8" w:rsidP="008708A8">
      <w:pPr>
        <w:pStyle w:val="ListParagraph"/>
        <w:autoSpaceDE w:val="0"/>
        <w:autoSpaceDN w:val="0"/>
        <w:adjustRightInd w:val="0"/>
        <w:jc w:val="both"/>
        <w:rPr>
          <w:rFonts w:cs="Arial"/>
          <w:color w:val="000000"/>
          <w:lang w:val="ka-GE"/>
        </w:rPr>
      </w:pPr>
      <w:r w:rsidRPr="00E250D6">
        <w:rPr>
          <w:rFonts w:cs="Sylfaen"/>
          <w:color w:val="000000"/>
          <w:lang w:val="ka-GE"/>
        </w:rPr>
        <w:t xml:space="preserve">- პროექტს </w:t>
      </w:r>
      <w:r w:rsidRPr="00E250D6">
        <w:rPr>
          <w:rFonts w:eastAsia="ArialMT" w:cs="ArialMT"/>
          <w:color w:val="000000"/>
          <w:lang w:val="ka-GE"/>
        </w:rPr>
        <w:t xml:space="preserve">„220 </w:t>
      </w:r>
      <w:r w:rsidRPr="00E250D6">
        <w:rPr>
          <w:rFonts w:cs="Sylfaen"/>
          <w:color w:val="000000"/>
          <w:lang w:val="ka-GE"/>
        </w:rPr>
        <w:t>კვ მაგისტრალის ზესტაფონი</w:t>
      </w:r>
      <w:r w:rsidRPr="00E250D6">
        <w:rPr>
          <w:rFonts w:cs="Arial"/>
          <w:color w:val="000000"/>
          <w:lang w:val="ka-GE"/>
        </w:rPr>
        <w:t>-</w:t>
      </w:r>
      <w:r w:rsidRPr="00E250D6">
        <w:rPr>
          <w:rFonts w:cs="Sylfaen"/>
          <w:color w:val="000000"/>
          <w:lang w:val="ka-GE"/>
        </w:rPr>
        <w:t>ქსანი გაორჯაჭვიანება</w:t>
      </w:r>
      <w:r w:rsidRPr="00E250D6">
        <w:rPr>
          <w:rFonts w:eastAsia="ArialMT" w:cs="ArialMT"/>
          <w:color w:val="000000"/>
          <w:lang w:val="ka-GE"/>
        </w:rPr>
        <w:t xml:space="preserve">“ </w:t>
      </w:r>
      <w:r w:rsidRPr="00E250D6">
        <w:rPr>
          <w:rFonts w:cs="Sylfaen"/>
          <w:color w:val="000000"/>
          <w:lang w:val="ka-GE"/>
        </w:rPr>
        <w:t>დაემატა ახალი</w:t>
      </w:r>
      <w:r w:rsidRPr="00E250D6">
        <w:rPr>
          <w:rFonts w:eastAsia="ArialMT" w:cs="ArialMT"/>
          <w:color w:val="000000"/>
          <w:lang w:val="ka-GE"/>
        </w:rPr>
        <w:t xml:space="preserve"> </w:t>
      </w:r>
      <w:r w:rsidRPr="00E250D6">
        <w:rPr>
          <w:rFonts w:cs="Sylfaen"/>
          <w:color w:val="000000"/>
          <w:lang w:val="ka-GE"/>
        </w:rPr>
        <w:t xml:space="preserve">ელემენტი </w:t>
      </w:r>
      <w:r w:rsidRPr="00E250D6">
        <w:rPr>
          <w:rFonts w:eastAsia="ArialMT" w:cs="ArialMT"/>
          <w:color w:val="000000"/>
          <w:lang w:val="ka-GE"/>
        </w:rPr>
        <w:t xml:space="preserve">„220 </w:t>
      </w:r>
      <w:r w:rsidRPr="00E250D6">
        <w:rPr>
          <w:rFonts w:cs="Sylfaen"/>
          <w:color w:val="000000"/>
          <w:lang w:val="ka-GE"/>
        </w:rPr>
        <w:t xml:space="preserve">კვ ეგხ ნავთლუღი </w:t>
      </w:r>
      <w:r w:rsidRPr="00E250D6">
        <w:rPr>
          <w:rFonts w:cs="Arial"/>
          <w:color w:val="000000"/>
          <w:lang w:val="ka-GE"/>
        </w:rPr>
        <w:t>1, 2-</w:t>
      </w:r>
      <w:r w:rsidRPr="00E250D6">
        <w:rPr>
          <w:rFonts w:cs="Sylfaen"/>
          <w:color w:val="000000"/>
          <w:lang w:val="ka-GE"/>
        </w:rPr>
        <w:t>ის რეაბილიტაცია</w:t>
      </w:r>
      <w:r w:rsidRPr="00E250D6">
        <w:rPr>
          <w:rFonts w:eastAsia="ArialMT" w:cs="ArialMT"/>
          <w:color w:val="000000"/>
          <w:lang w:val="ka-GE"/>
        </w:rPr>
        <w:t xml:space="preserve">“, 38 </w:t>
      </w:r>
      <w:r w:rsidRPr="00E250D6">
        <w:rPr>
          <w:rFonts w:cs="Sylfaen"/>
          <w:color w:val="000000"/>
          <w:lang w:val="ka-GE"/>
        </w:rPr>
        <w:t>კმ</w:t>
      </w:r>
      <w:r w:rsidRPr="00E250D6">
        <w:rPr>
          <w:rFonts w:cs="Arial"/>
          <w:color w:val="000000"/>
          <w:lang w:val="ka-GE"/>
        </w:rPr>
        <w:t>;-</w:t>
      </w:r>
    </w:p>
    <w:p w14:paraId="42E90485" w14:textId="77777777" w:rsidR="008708A8" w:rsidRPr="00E250D6" w:rsidRDefault="008708A8" w:rsidP="008708A8">
      <w:pPr>
        <w:pStyle w:val="ListParagraph"/>
        <w:autoSpaceDE w:val="0"/>
        <w:autoSpaceDN w:val="0"/>
        <w:adjustRightInd w:val="0"/>
        <w:jc w:val="both"/>
        <w:rPr>
          <w:rFonts w:cs="Sylfaen"/>
          <w:color w:val="000000"/>
          <w:lang w:val="ka-GE"/>
        </w:rPr>
      </w:pPr>
      <w:r w:rsidRPr="00E250D6">
        <w:rPr>
          <w:rFonts w:cs="Arial"/>
          <w:color w:val="000000"/>
          <w:lang w:val="ka-GE"/>
        </w:rPr>
        <w:t xml:space="preserve">- </w:t>
      </w:r>
      <w:r w:rsidRPr="00E250D6">
        <w:rPr>
          <w:rFonts w:cs="Sylfaen"/>
          <w:color w:val="000000"/>
          <w:lang w:val="ka-GE"/>
        </w:rPr>
        <w:t xml:space="preserve">პროექტს </w:t>
      </w:r>
      <w:r w:rsidRPr="00E250D6">
        <w:rPr>
          <w:rFonts w:eastAsia="ArialMT" w:cs="ArialMT"/>
          <w:color w:val="000000"/>
          <w:lang w:val="ka-GE"/>
        </w:rPr>
        <w:t>„</w:t>
      </w:r>
      <w:r w:rsidRPr="00E250D6">
        <w:rPr>
          <w:rFonts w:cs="Sylfaen"/>
          <w:color w:val="000000"/>
          <w:lang w:val="ka-GE"/>
        </w:rPr>
        <w:t>ქვესადგურების განახლება</w:t>
      </w:r>
      <w:r w:rsidRPr="00E250D6">
        <w:rPr>
          <w:rFonts w:eastAsia="ArialMT" w:cs="ArialMT"/>
          <w:color w:val="000000"/>
          <w:lang w:val="ka-GE"/>
        </w:rPr>
        <w:t xml:space="preserve">“ </w:t>
      </w:r>
      <w:r w:rsidRPr="00E250D6">
        <w:rPr>
          <w:rFonts w:cs="Sylfaen"/>
          <w:color w:val="000000"/>
          <w:lang w:val="ka-GE"/>
        </w:rPr>
        <w:t>დაემატა ახალი ელემენტიები:</w:t>
      </w:r>
    </w:p>
    <w:p w14:paraId="005F3CC2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  <w:lang w:val="ka-GE"/>
        </w:rPr>
      </w:pPr>
      <w:r w:rsidRPr="00E250D6">
        <w:rPr>
          <w:rFonts w:eastAsia="SymbolMT" w:cs="SymbolMT"/>
          <w:color w:val="000000"/>
          <w:lang w:val="ka-GE"/>
        </w:rPr>
        <w:t xml:space="preserve">- </w:t>
      </w:r>
      <w:r w:rsidRPr="00E250D6">
        <w:rPr>
          <w:rFonts w:cs="Sylfaen"/>
          <w:color w:val="000000"/>
          <w:lang w:val="ka-GE"/>
        </w:rPr>
        <w:t>ქ</w:t>
      </w:r>
      <w:r w:rsidRPr="00E250D6">
        <w:rPr>
          <w:rFonts w:cs="Arial"/>
          <w:color w:val="000000"/>
          <w:lang w:val="ka-GE"/>
        </w:rPr>
        <w:t>/</w:t>
      </w:r>
      <w:r w:rsidRPr="00E250D6">
        <w:rPr>
          <w:rFonts w:cs="Sylfaen"/>
          <w:color w:val="000000"/>
          <w:lang w:val="ka-GE"/>
        </w:rPr>
        <w:t xml:space="preserve">ს ზესტაფონში </w:t>
      </w:r>
      <w:r w:rsidRPr="00E250D6">
        <w:rPr>
          <w:rFonts w:cs="Arial"/>
          <w:color w:val="000000"/>
          <w:lang w:val="ka-GE"/>
        </w:rPr>
        <w:t xml:space="preserve">500/220 </w:t>
      </w:r>
      <w:r w:rsidRPr="00E250D6">
        <w:rPr>
          <w:rFonts w:cs="Sylfaen"/>
          <w:color w:val="000000"/>
          <w:lang w:val="ka-GE"/>
        </w:rPr>
        <w:t>კვ ატ</w:t>
      </w:r>
      <w:r w:rsidRPr="00E250D6">
        <w:rPr>
          <w:rFonts w:cs="Arial"/>
          <w:color w:val="000000"/>
          <w:lang w:val="ka-GE"/>
        </w:rPr>
        <w:t>-</w:t>
      </w:r>
      <w:r w:rsidRPr="00E250D6">
        <w:rPr>
          <w:rFonts w:cs="Sylfaen"/>
          <w:color w:val="000000"/>
          <w:lang w:val="ka-GE"/>
        </w:rPr>
        <w:t xml:space="preserve">ის </w:t>
      </w:r>
      <w:r w:rsidRPr="00E250D6">
        <w:rPr>
          <w:rFonts w:cs="Arial"/>
          <w:color w:val="000000"/>
          <w:lang w:val="ka-GE"/>
        </w:rPr>
        <w:t xml:space="preserve">A </w:t>
      </w:r>
      <w:r w:rsidRPr="00E250D6">
        <w:rPr>
          <w:rFonts w:cs="Sylfaen"/>
          <w:color w:val="000000"/>
          <w:lang w:val="ka-GE"/>
        </w:rPr>
        <w:t xml:space="preserve">და </w:t>
      </w:r>
      <w:r w:rsidRPr="00E250D6">
        <w:rPr>
          <w:rFonts w:cs="Arial"/>
          <w:color w:val="000000"/>
          <w:lang w:val="ka-GE"/>
        </w:rPr>
        <w:t xml:space="preserve">B </w:t>
      </w:r>
      <w:r w:rsidRPr="00E250D6">
        <w:rPr>
          <w:rFonts w:cs="Sylfaen"/>
          <w:color w:val="000000"/>
          <w:lang w:val="ka-GE"/>
        </w:rPr>
        <w:t>ფაზის შეცვლა</w:t>
      </w:r>
      <w:r w:rsidRPr="00E250D6">
        <w:rPr>
          <w:rFonts w:cs="Arial"/>
          <w:color w:val="000000"/>
          <w:lang w:val="ka-GE"/>
        </w:rPr>
        <w:t xml:space="preserve">; </w:t>
      </w:r>
      <w:r w:rsidRPr="00E250D6">
        <w:rPr>
          <w:rFonts w:cs="Sylfaen"/>
          <w:color w:val="000000"/>
          <w:lang w:val="ka-GE"/>
        </w:rPr>
        <w:t>ქ</w:t>
      </w:r>
      <w:r w:rsidRPr="00E250D6">
        <w:rPr>
          <w:rFonts w:cs="Arial"/>
          <w:color w:val="000000"/>
          <w:lang w:val="ka-GE"/>
        </w:rPr>
        <w:t>/</w:t>
      </w:r>
      <w:r w:rsidRPr="00E250D6">
        <w:rPr>
          <w:rFonts w:cs="Sylfaen"/>
          <w:color w:val="000000"/>
          <w:lang w:val="ka-GE"/>
        </w:rPr>
        <w:t>ს გარდაბანში 500/220კვ ატ-ის C ფაზის შეცვლა;</w:t>
      </w:r>
    </w:p>
    <w:p w14:paraId="60AA9B2B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  <w:lang w:val="ka-GE"/>
        </w:rPr>
      </w:pPr>
      <w:r w:rsidRPr="00E250D6">
        <w:rPr>
          <w:rFonts w:eastAsia="SymbolMT" w:cs="SymbolMT"/>
          <w:color w:val="000000"/>
          <w:lang w:val="ka-GE"/>
        </w:rPr>
        <w:t xml:space="preserve">- </w:t>
      </w:r>
      <w:r w:rsidRPr="00E250D6">
        <w:rPr>
          <w:rFonts w:cs="Sylfaen"/>
          <w:color w:val="000000"/>
          <w:lang w:val="ka-GE"/>
        </w:rPr>
        <w:t>ქ/ს ბათუმი 220-ში ატ3-სთვის 220 კვ უჯრედის მოწყობა და 110 კვ-ის უჯრედში დენის ტრანსფორმატორის შეცვლა;</w:t>
      </w:r>
    </w:p>
    <w:p w14:paraId="0C0F9F69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  <w:lang w:val="ka-GE"/>
        </w:rPr>
      </w:pPr>
      <w:r w:rsidRPr="00E250D6">
        <w:rPr>
          <w:rFonts w:eastAsia="SymbolMT" w:cs="SymbolMT"/>
          <w:color w:val="000000"/>
          <w:lang w:val="ka-GE"/>
        </w:rPr>
        <w:t xml:space="preserve">- </w:t>
      </w:r>
      <w:r w:rsidRPr="00E250D6">
        <w:rPr>
          <w:rFonts w:cs="Sylfaen"/>
          <w:color w:val="000000"/>
          <w:lang w:val="ka-GE"/>
        </w:rPr>
        <w:t>ქ/ს ბათუმი 220-ში ტ3-სთვის 110 კვ უჯრედის მოწყობა;</w:t>
      </w:r>
    </w:p>
    <w:p w14:paraId="4E633864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  <w:lang w:val="ka-GE"/>
        </w:rPr>
      </w:pPr>
      <w:r w:rsidRPr="00E250D6">
        <w:rPr>
          <w:rFonts w:eastAsia="SymbolMT" w:cs="SymbolMT"/>
          <w:color w:val="000000"/>
          <w:lang w:val="ka-GE"/>
        </w:rPr>
        <w:t xml:space="preserve">- </w:t>
      </w:r>
      <w:r w:rsidRPr="00E250D6">
        <w:rPr>
          <w:rFonts w:cs="Sylfaen"/>
          <w:color w:val="000000"/>
          <w:lang w:val="ka-GE"/>
        </w:rPr>
        <w:t>ქ/ს გორი 220-ში ქ/ს გლდანიდან გადატანილი ატ2-ისთვის 220/110 კვ უჯრედების შესყიდვა-მოწყობა;</w:t>
      </w:r>
    </w:p>
    <w:p w14:paraId="4F77257A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  <w:lang w:val="ka-GE"/>
        </w:rPr>
      </w:pPr>
      <w:r w:rsidRPr="00E250D6">
        <w:rPr>
          <w:rFonts w:eastAsia="SymbolMT" w:cs="SymbolMT"/>
          <w:color w:val="000000"/>
          <w:lang w:val="ka-GE"/>
        </w:rPr>
        <w:t xml:space="preserve">- </w:t>
      </w:r>
      <w:r w:rsidRPr="00E250D6">
        <w:rPr>
          <w:rFonts w:cs="Sylfaen"/>
          <w:color w:val="000000"/>
          <w:lang w:val="ka-GE"/>
        </w:rPr>
        <w:t>ქ/ს წყალტუბო 220-ში ქ/ს ქუთაისიდან გადატანილი ატ2-ისთვის 220/110 კვ უჯრედების შესყიდვა-მოწყობა;</w:t>
      </w:r>
    </w:p>
    <w:p w14:paraId="28E5884C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  <w:lang w:val="ka-GE"/>
        </w:rPr>
      </w:pPr>
      <w:r w:rsidRPr="00E250D6">
        <w:rPr>
          <w:rFonts w:eastAsia="SymbolMT" w:cs="SymbolMT"/>
          <w:color w:val="000000"/>
          <w:lang w:val="ka-GE"/>
        </w:rPr>
        <w:t xml:space="preserve">- </w:t>
      </w:r>
      <w:r w:rsidRPr="00E250D6">
        <w:rPr>
          <w:rFonts w:eastAsia="ArialMT" w:cs="ArialMT"/>
          <w:color w:val="000000"/>
          <w:lang w:val="ka-GE"/>
        </w:rPr>
        <w:t>„</w:t>
      </w:r>
      <w:r w:rsidRPr="00E250D6">
        <w:rPr>
          <w:rFonts w:cs="Sylfaen"/>
          <w:color w:val="000000"/>
          <w:lang w:val="ka-GE"/>
        </w:rPr>
        <w:t>110 კვ ძაბვის ორი უჯრედის მოწყობა ქ/ს ზესტაფონში</w:t>
      </w:r>
      <w:r w:rsidRPr="00E250D6">
        <w:rPr>
          <w:rFonts w:eastAsia="ArialMT" w:cs="ArialMT"/>
          <w:color w:val="000000"/>
          <w:lang w:val="ka-GE"/>
        </w:rPr>
        <w:t>“</w:t>
      </w:r>
      <w:r w:rsidRPr="00E250D6">
        <w:rPr>
          <w:rFonts w:cs="Sylfaen"/>
          <w:color w:val="000000"/>
          <w:lang w:val="ka-GE"/>
        </w:rPr>
        <w:t>.</w:t>
      </w:r>
    </w:p>
    <w:p w14:paraId="08AA9053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  <w:lang w:val="ka-GE"/>
        </w:rPr>
      </w:pPr>
    </w:p>
    <w:p w14:paraId="126F62EC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  <w:lang w:val="ka-GE"/>
        </w:rPr>
      </w:pPr>
      <w:r w:rsidRPr="00E250D6">
        <w:rPr>
          <w:rFonts w:cs="Sylfaen"/>
          <w:color w:val="000000"/>
          <w:lang w:val="ka-GE"/>
        </w:rPr>
        <w:t xml:space="preserve">ასევე პროექტს </w:t>
      </w:r>
      <w:r w:rsidRPr="00E250D6">
        <w:rPr>
          <w:rFonts w:eastAsia="ArialMT" w:cs="ArialMT"/>
          <w:color w:val="000000"/>
          <w:lang w:val="ka-GE"/>
        </w:rPr>
        <w:t>„</w:t>
      </w:r>
      <w:r w:rsidRPr="00E250D6">
        <w:rPr>
          <w:rFonts w:cs="Sylfaen"/>
          <w:color w:val="000000"/>
          <w:lang w:val="ka-GE"/>
        </w:rPr>
        <w:t>თბილისის რეგიონის უსაფრთხო ელ. მომარაგება</w:t>
      </w:r>
      <w:r w:rsidRPr="00E250D6">
        <w:rPr>
          <w:rFonts w:eastAsia="ArialMT" w:cs="ArialMT"/>
          <w:color w:val="000000"/>
          <w:lang w:val="ka-GE"/>
        </w:rPr>
        <w:t xml:space="preserve">“ </w:t>
      </w:r>
      <w:r w:rsidRPr="00E250D6">
        <w:rPr>
          <w:rFonts w:cs="Sylfaen"/>
          <w:color w:val="000000"/>
          <w:lang w:val="ka-GE"/>
        </w:rPr>
        <w:t xml:space="preserve">დაემატა ახალი ელემენტი 220 კვ ეგხ </w:t>
      </w:r>
      <w:r w:rsidRPr="00E250D6">
        <w:rPr>
          <w:rFonts w:eastAsia="ArialMT" w:cs="ArialMT"/>
          <w:color w:val="000000"/>
          <w:lang w:val="ka-GE"/>
        </w:rPr>
        <w:t>„</w:t>
      </w:r>
      <w:r w:rsidRPr="00E250D6">
        <w:rPr>
          <w:rFonts w:cs="Sylfaen"/>
          <w:color w:val="000000"/>
          <w:lang w:val="ka-GE"/>
        </w:rPr>
        <w:t>ალავერდის</w:t>
      </w:r>
      <w:r w:rsidRPr="00E250D6">
        <w:rPr>
          <w:rFonts w:eastAsia="ArialMT" w:cs="ArialMT"/>
          <w:color w:val="000000"/>
          <w:lang w:val="ka-GE"/>
        </w:rPr>
        <w:t xml:space="preserve">“ </w:t>
      </w:r>
      <w:r w:rsidRPr="00E250D6">
        <w:rPr>
          <w:rFonts w:cs="Sylfaen"/>
          <w:color w:val="000000"/>
          <w:lang w:val="ka-GE"/>
        </w:rPr>
        <w:t>ნაწილის (თბოსადგური 2-დან ალავერდის გაჭრის ადგილამდე) რეაბილიტაცია, სიგრძე 7.5 კმ;</w:t>
      </w:r>
    </w:p>
    <w:p w14:paraId="5632B600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  <w:lang w:val="ka-GE"/>
        </w:rPr>
      </w:pPr>
      <w:r w:rsidRPr="00E250D6">
        <w:rPr>
          <w:rFonts w:cs="Sylfaen"/>
          <w:color w:val="000000"/>
          <w:lang w:val="ka-GE"/>
        </w:rPr>
        <w:t xml:space="preserve"> დაზუსტდა პროექტის </w:t>
      </w:r>
      <w:r w:rsidRPr="00E250D6">
        <w:rPr>
          <w:rFonts w:eastAsia="ArialMT" w:cs="ArialMT"/>
          <w:color w:val="000000"/>
          <w:lang w:val="ka-GE"/>
        </w:rPr>
        <w:t xml:space="preserve">„330 </w:t>
      </w:r>
      <w:r w:rsidRPr="00E250D6">
        <w:rPr>
          <w:rFonts w:cs="Sylfaen"/>
          <w:color w:val="000000"/>
          <w:lang w:val="ka-GE"/>
        </w:rPr>
        <w:t>კვ ეგხ გარდაბანი-აღსტაფას გაორჯაჭვიანება</w:t>
      </w:r>
      <w:r w:rsidRPr="00E250D6">
        <w:rPr>
          <w:rFonts w:eastAsia="ArialMT" w:cs="ArialMT"/>
          <w:color w:val="000000"/>
          <w:lang w:val="ka-GE"/>
        </w:rPr>
        <w:t xml:space="preserve">“ </w:t>
      </w:r>
      <w:r w:rsidRPr="00E250D6">
        <w:rPr>
          <w:rFonts w:cs="Sylfaen"/>
          <w:color w:val="000000"/>
          <w:lang w:val="ka-GE"/>
        </w:rPr>
        <w:t>ექსპლუატაციაში შესვლის თარიღია 2021 წელი.</w:t>
      </w:r>
    </w:p>
    <w:p w14:paraId="727CF5AA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  <w:lang w:val="ka-GE"/>
        </w:rPr>
      </w:pPr>
    </w:p>
    <w:p w14:paraId="3EE96887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Sylfaen"/>
          <w:color w:val="000000"/>
          <w:lang w:val="ka-GE"/>
        </w:rPr>
      </w:pPr>
      <w:r w:rsidRPr="00E250D6">
        <w:rPr>
          <w:rFonts w:cs="Sylfaen"/>
          <w:color w:val="000000"/>
          <w:lang w:val="ka-GE"/>
        </w:rPr>
        <w:t>დაზუსტებულია სავარაუდო ინვესტიციები, ბოლოს განხორციელებული პროექტების საფუძველზე.</w:t>
      </w:r>
    </w:p>
    <w:p w14:paraId="1B5BE0EE" w14:textId="77777777" w:rsidR="008708A8" w:rsidRPr="00E250D6" w:rsidRDefault="008708A8" w:rsidP="008708A8">
      <w:pPr>
        <w:autoSpaceDE w:val="0"/>
        <w:autoSpaceDN w:val="0"/>
        <w:adjustRightInd w:val="0"/>
        <w:jc w:val="both"/>
        <w:rPr>
          <w:rFonts w:cs="Arial"/>
          <w:color w:val="000000"/>
          <w:lang w:val="ka-GE"/>
        </w:rPr>
      </w:pPr>
      <w:r w:rsidRPr="00E250D6">
        <w:rPr>
          <w:rFonts w:cs="Sylfaen"/>
          <w:color w:val="000000"/>
          <w:lang w:val="ka-GE"/>
        </w:rPr>
        <w:t xml:space="preserve">ათწლიანი გეგმის დოკუმენტს დაემატა ახალი ქვეთავი </w:t>
      </w:r>
      <w:r w:rsidRPr="00E250D6">
        <w:rPr>
          <w:rFonts w:cs="Arial"/>
          <w:bCs/>
          <w:color w:val="000000"/>
          <w:lang w:val="ka-GE"/>
        </w:rPr>
        <w:t>16.2 Wide Area Monitoring System (WAMS)</w:t>
      </w:r>
      <w:r w:rsidRPr="00E250D6">
        <w:rPr>
          <w:rFonts w:cs="Arial"/>
          <w:color w:val="000000"/>
          <w:lang w:val="ka-GE"/>
        </w:rPr>
        <w:t>.</w:t>
      </w:r>
    </w:p>
    <w:p w14:paraId="2ED0D4CB" w14:textId="77777777" w:rsidR="008708A8" w:rsidRPr="0034781B" w:rsidRDefault="008708A8" w:rsidP="008708A8">
      <w:pPr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lang w:val="ka-GE"/>
        </w:rPr>
      </w:pPr>
    </w:p>
    <w:p w14:paraId="1C802A6B" w14:textId="77777777" w:rsidR="008708A8" w:rsidRDefault="008708A8" w:rsidP="008708A8">
      <w:pPr>
        <w:spacing w:line="276" w:lineRule="auto"/>
        <w:jc w:val="both"/>
        <w:rPr>
          <w:rFonts w:cs="Arial"/>
          <w:lang w:val="ka-GE"/>
        </w:rPr>
      </w:pPr>
    </w:p>
    <w:p w14:paraId="7BE806F6" w14:textId="77777777" w:rsidR="008708A8" w:rsidRDefault="008708A8" w:rsidP="008708A8">
      <w:pPr>
        <w:spacing w:line="276" w:lineRule="auto"/>
        <w:ind w:firstLine="708"/>
        <w:jc w:val="both"/>
        <w:rPr>
          <w:rFonts w:cs="Arial"/>
          <w:lang w:val="ka-GE"/>
        </w:rPr>
      </w:pPr>
      <w:r w:rsidRPr="00B663FB">
        <w:rPr>
          <w:rFonts w:cs="Arial"/>
          <w:lang w:val="ka-GE"/>
        </w:rPr>
        <w:t xml:space="preserve">წინამდებარე განკარგულების პროექტით </w:t>
      </w:r>
      <w:r w:rsidRPr="00B663FB">
        <w:rPr>
          <w:rFonts w:cs="Sylfaen"/>
          <w:lang w:val="ka-GE"/>
        </w:rPr>
        <w:t>მოწონებულ</w:t>
      </w:r>
      <w:r w:rsidRPr="00B663FB">
        <w:rPr>
          <w:lang w:val="ka-GE"/>
        </w:rPr>
        <w:t xml:space="preserve"> </w:t>
      </w:r>
      <w:r>
        <w:rPr>
          <w:rFonts w:cs="Sylfaen"/>
          <w:lang w:val="ka-GE"/>
        </w:rPr>
        <w:t>იქნება</w:t>
      </w:r>
      <w:r w:rsidRPr="00B663FB">
        <w:rPr>
          <w:lang w:val="ka-GE"/>
        </w:rPr>
        <w:t xml:space="preserve"> </w:t>
      </w:r>
      <w:r w:rsidRPr="00B663FB">
        <w:rPr>
          <w:rFonts w:cs="Sylfaen"/>
          <w:lang w:val="ka-GE"/>
        </w:rPr>
        <w:t>საქართველოს</w:t>
      </w:r>
      <w:r w:rsidRPr="00B663FB">
        <w:rPr>
          <w:lang w:val="ka-GE"/>
        </w:rPr>
        <w:t xml:space="preserve"> </w:t>
      </w:r>
      <w:r w:rsidRPr="00B663FB">
        <w:rPr>
          <w:rFonts w:cs="Sylfaen"/>
          <w:lang w:val="ka-GE"/>
        </w:rPr>
        <w:t>ეკონომიკისა და მდგრადი განვითარების სამინისტროს</w:t>
      </w:r>
      <w:r w:rsidRPr="00B663FB">
        <w:rPr>
          <w:lang w:val="ka-GE"/>
        </w:rPr>
        <w:t xml:space="preserve"> </w:t>
      </w:r>
      <w:r w:rsidRPr="00B663FB">
        <w:rPr>
          <w:rFonts w:cs="Sylfaen"/>
          <w:lang w:val="ka-GE"/>
        </w:rPr>
        <w:t>მიერ</w:t>
      </w:r>
      <w:r w:rsidRPr="00B663FB">
        <w:rPr>
          <w:lang w:val="ka-GE"/>
        </w:rPr>
        <w:t xml:space="preserve"> </w:t>
      </w:r>
      <w:r w:rsidRPr="00B663FB">
        <w:rPr>
          <w:rFonts w:cs="Sylfaen"/>
          <w:lang w:val="ka-GE"/>
        </w:rPr>
        <w:t>წარმოდგენილი</w:t>
      </w:r>
      <w:r w:rsidRPr="00B663FB">
        <w:rPr>
          <w:lang w:val="ka-GE"/>
        </w:rPr>
        <w:t xml:space="preserve"> </w:t>
      </w:r>
      <w:r w:rsidRPr="00B663FB">
        <w:rPr>
          <w:rFonts w:cs="Sylfaen"/>
          <w:lang w:val="ka-GE"/>
        </w:rPr>
        <w:t>საქართველოს</w:t>
      </w:r>
      <w:r w:rsidRPr="00B663FB">
        <w:rPr>
          <w:lang w:val="ka-GE"/>
        </w:rPr>
        <w:t xml:space="preserve"> </w:t>
      </w:r>
      <w:r w:rsidRPr="00B663FB">
        <w:rPr>
          <w:rFonts w:cs="Sylfaen"/>
          <w:lang w:val="ka-GE"/>
        </w:rPr>
        <w:t>გადამცემი</w:t>
      </w:r>
      <w:r w:rsidRPr="00B663FB">
        <w:rPr>
          <w:lang w:val="ka-GE"/>
        </w:rPr>
        <w:t xml:space="preserve"> </w:t>
      </w:r>
      <w:r w:rsidRPr="00B663FB">
        <w:rPr>
          <w:rFonts w:cs="Sylfaen"/>
          <w:lang w:val="ka-GE"/>
        </w:rPr>
        <w:t>ქსელის</w:t>
      </w:r>
      <w:r w:rsidRPr="00B663FB">
        <w:rPr>
          <w:lang w:val="ka-GE"/>
        </w:rPr>
        <w:t xml:space="preserve"> </w:t>
      </w:r>
      <w:r w:rsidRPr="00B663FB">
        <w:rPr>
          <w:rFonts w:cs="Sylfaen"/>
          <w:lang w:val="ka-GE"/>
        </w:rPr>
        <w:t>განვითარების</w:t>
      </w:r>
      <w:r w:rsidRPr="00B663FB">
        <w:rPr>
          <w:lang w:val="ka-GE"/>
        </w:rPr>
        <w:t xml:space="preserve"> </w:t>
      </w:r>
      <w:r w:rsidRPr="00B663FB">
        <w:rPr>
          <w:rFonts w:cs="Sylfaen"/>
          <w:lang w:val="ka-GE"/>
        </w:rPr>
        <w:t>ათწლიანი</w:t>
      </w:r>
      <w:r w:rsidRPr="00B663FB">
        <w:rPr>
          <w:lang w:val="ka-GE"/>
        </w:rPr>
        <w:t xml:space="preserve"> </w:t>
      </w:r>
      <w:r w:rsidRPr="00B663FB">
        <w:rPr>
          <w:rFonts w:cs="Sylfaen"/>
          <w:lang w:val="ka-GE"/>
        </w:rPr>
        <w:t>გეგმა</w:t>
      </w:r>
      <w:r w:rsidRPr="00B663FB">
        <w:rPr>
          <w:rFonts w:cs="Arial"/>
          <w:lang w:val="ka-GE"/>
        </w:rPr>
        <w:t>.</w:t>
      </w:r>
    </w:p>
    <w:p w14:paraId="0F5FFF22" w14:textId="77777777" w:rsidR="008708A8" w:rsidRDefault="008708A8" w:rsidP="008708A8">
      <w:pPr>
        <w:spacing w:line="276" w:lineRule="auto"/>
        <w:jc w:val="both"/>
        <w:rPr>
          <w:rFonts w:cs="Arial"/>
          <w:lang w:val="ka-GE"/>
        </w:rPr>
      </w:pPr>
    </w:p>
    <w:p w14:paraId="70CB8740" w14:textId="77777777" w:rsidR="008708A8" w:rsidRPr="00BC393E" w:rsidRDefault="008708A8" w:rsidP="008708A8">
      <w:pPr>
        <w:spacing w:line="276" w:lineRule="auto"/>
        <w:jc w:val="both"/>
        <w:rPr>
          <w:rFonts w:cs="Arial"/>
          <w:lang w:val="ka-GE"/>
        </w:rPr>
      </w:pPr>
    </w:p>
    <w:p w14:paraId="4B10A287" w14:textId="77777777" w:rsidR="008708A8" w:rsidRDefault="008708A8" w:rsidP="008708A8">
      <w:pPr>
        <w:widowControl w:val="0"/>
        <w:tabs>
          <w:tab w:val="left" w:pos="450"/>
        </w:tabs>
        <w:autoSpaceDE w:val="0"/>
        <w:autoSpaceDN w:val="0"/>
        <w:adjustRightInd w:val="0"/>
        <w:spacing w:before="240" w:after="120"/>
        <w:ind w:right="40"/>
        <w:jc w:val="center"/>
        <w:rPr>
          <w:rFonts w:cs="Sylfaen"/>
          <w:b/>
          <w:bCs/>
          <w:lang w:val="ka-GE"/>
        </w:rPr>
      </w:pPr>
    </w:p>
    <w:p w14:paraId="5837EDAF" w14:textId="77777777" w:rsidR="008708A8" w:rsidRPr="00B663FB" w:rsidRDefault="008708A8" w:rsidP="008708A8">
      <w:pPr>
        <w:widowControl w:val="0"/>
        <w:tabs>
          <w:tab w:val="left" w:pos="450"/>
        </w:tabs>
        <w:autoSpaceDE w:val="0"/>
        <w:autoSpaceDN w:val="0"/>
        <w:adjustRightInd w:val="0"/>
        <w:spacing w:before="240" w:after="120"/>
        <w:ind w:right="40"/>
        <w:jc w:val="center"/>
        <w:rPr>
          <w:rFonts w:cs="Sylfaen"/>
          <w:b/>
          <w:bCs/>
          <w:lang w:val="ka-GE"/>
        </w:rPr>
      </w:pPr>
      <w:r w:rsidRPr="00B663FB">
        <w:rPr>
          <w:rFonts w:cs="Sylfaen"/>
          <w:b/>
          <w:bCs/>
          <w:lang w:val="ka-GE"/>
        </w:rPr>
        <w:t>ინფორმაცია ევროკავშირის სამართლებრივი აქტის შესახებ</w:t>
      </w:r>
    </w:p>
    <w:p w14:paraId="74A627D7" w14:textId="77777777" w:rsidR="008708A8" w:rsidRPr="00B663FB" w:rsidRDefault="008708A8" w:rsidP="008708A8">
      <w:pPr>
        <w:pStyle w:val="ListParagraph"/>
        <w:tabs>
          <w:tab w:val="left" w:pos="0"/>
          <w:tab w:val="left" w:pos="180"/>
        </w:tabs>
        <w:spacing w:before="120" w:after="120"/>
        <w:ind w:left="0" w:firstLine="709"/>
        <w:jc w:val="both"/>
        <w:rPr>
          <w:rFonts w:cs="Times New Roman"/>
          <w:color w:val="000000"/>
          <w:u w:color="FF0000"/>
          <w:lang w:val="ka-GE"/>
        </w:rPr>
      </w:pPr>
      <w:r w:rsidRPr="00B663FB">
        <w:rPr>
          <w:rFonts w:cs="Sylfaen"/>
          <w:color w:val="000000"/>
          <w:u w:color="FF0000"/>
          <w:lang w:val="ka-GE"/>
        </w:rPr>
        <w:t>განკარგულების</w:t>
      </w:r>
      <w:r w:rsidRPr="00B663FB">
        <w:rPr>
          <w:color w:val="000000"/>
          <w:u w:color="FF0000"/>
          <w:lang w:val="ka-GE"/>
        </w:rPr>
        <w:t xml:space="preserve"> </w:t>
      </w:r>
      <w:r w:rsidRPr="00B663FB">
        <w:rPr>
          <w:rFonts w:cs="Sylfaen"/>
          <w:color w:val="000000"/>
          <w:u w:color="FF0000"/>
          <w:lang w:val="ka-GE"/>
        </w:rPr>
        <w:t>პროექტის</w:t>
      </w:r>
      <w:r w:rsidRPr="00B663FB">
        <w:rPr>
          <w:color w:val="000000"/>
          <w:u w:color="FF0000"/>
          <w:lang w:val="ka-GE"/>
        </w:rPr>
        <w:t xml:space="preserve"> </w:t>
      </w:r>
      <w:r w:rsidRPr="00B663FB">
        <w:rPr>
          <w:rFonts w:cs="Sylfaen"/>
          <w:color w:val="000000"/>
          <w:u w:color="FF0000"/>
          <w:lang w:val="ka-GE"/>
        </w:rPr>
        <w:t>მომზადებისას</w:t>
      </w:r>
      <w:r w:rsidRPr="00B663FB">
        <w:rPr>
          <w:color w:val="000000"/>
          <w:u w:color="FF0000"/>
          <w:lang w:val="ka-GE"/>
        </w:rPr>
        <w:t xml:space="preserve"> </w:t>
      </w:r>
      <w:r w:rsidRPr="00B663FB">
        <w:rPr>
          <w:rFonts w:cs="Sylfaen"/>
          <w:color w:val="000000"/>
          <w:u w:color="FF0000"/>
          <w:lang w:val="ka-GE"/>
        </w:rPr>
        <w:t>ევროკავშირის</w:t>
      </w:r>
      <w:r w:rsidRPr="00B663FB">
        <w:rPr>
          <w:color w:val="000000"/>
          <w:u w:color="FF0000"/>
          <w:lang w:val="ka-GE"/>
        </w:rPr>
        <w:t xml:space="preserve"> </w:t>
      </w:r>
      <w:r w:rsidRPr="00B663FB">
        <w:rPr>
          <w:rFonts w:cs="Sylfaen"/>
          <w:color w:val="000000"/>
          <w:u w:color="FF0000"/>
          <w:lang w:val="ka-GE"/>
        </w:rPr>
        <w:t>შესაბამისი</w:t>
      </w:r>
      <w:r w:rsidRPr="00B663FB">
        <w:rPr>
          <w:color w:val="000000"/>
          <w:u w:color="FF0000"/>
          <w:lang w:val="ka-GE"/>
        </w:rPr>
        <w:t xml:space="preserve"> </w:t>
      </w:r>
      <w:r w:rsidRPr="00B663FB">
        <w:rPr>
          <w:rFonts w:cs="Sylfaen"/>
          <w:color w:val="000000"/>
          <w:u w:color="FF0000"/>
          <w:lang w:val="ka-GE"/>
        </w:rPr>
        <w:t>სამართლებრივი</w:t>
      </w:r>
      <w:r w:rsidRPr="00B663FB">
        <w:rPr>
          <w:color w:val="000000"/>
          <w:u w:color="FF0000"/>
          <w:lang w:val="ka-GE"/>
        </w:rPr>
        <w:t xml:space="preserve"> </w:t>
      </w:r>
      <w:r w:rsidRPr="00B663FB">
        <w:rPr>
          <w:rFonts w:cs="Sylfaen"/>
          <w:color w:val="000000"/>
          <w:u w:color="FF0000"/>
          <w:lang w:val="ka-GE"/>
        </w:rPr>
        <w:t>აქტი</w:t>
      </w:r>
      <w:r w:rsidRPr="00B663FB">
        <w:rPr>
          <w:color w:val="000000"/>
          <w:u w:color="FF0000"/>
          <w:lang w:val="ka-GE"/>
        </w:rPr>
        <w:t xml:space="preserve"> </w:t>
      </w:r>
      <w:r w:rsidRPr="00B663FB">
        <w:rPr>
          <w:rFonts w:cs="Sylfaen"/>
          <w:color w:val="000000"/>
          <w:u w:color="FF0000"/>
          <w:lang w:val="ka-GE"/>
        </w:rPr>
        <w:t>გამოყენებული</w:t>
      </w:r>
      <w:r w:rsidRPr="00B663FB">
        <w:rPr>
          <w:color w:val="000000"/>
          <w:u w:color="FF0000"/>
          <w:lang w:val="ka-GE"/>
        </w:rPr>
        <w:t xml:space="preserve"> </w:t>
      </w:r>
      <w:r w:rsidRPr="00B663FB">
        <w:rPr>
          <w:rFonts w:cs="Sylfaen"/>
          <w:color w:val="000000"/>
          <w:u w:color="FF0000"/>
          <w:lang w:val="ka-GE"/>
        </w:rPr>
        <w:t>არ</w:t>
      </w:r>
      <w:r w:rsidRPr="00B663FB">
        <w:rPr>
          <w:color w:val="000000"/>
          <w:u w:color="FF0000"/>
          <w:lang w:val="ka-GE"/>
        </w:rPr>
        <w:t xml:space="preserve"> </w:t>
      </w:r>
      <w:r w:rsidRPr="00B663FB">
        <w:rPr>
          <w:rFonts w:cs="Sylfaen"/>
          <w:color w:val="000000"/>
          <w:u w:color="FF0000"/>
          <w:lang w:val="ka-GE"/>
        </w:rPr>
        <w:t>არის</w:t>
      </w:r>
      <w:r w:rsidRPr="00B663FB">
        <w:rPr>
          <w:color w:val="000000"/>
          <w:u w:color="FF0000"/>
          <w:lang w:val="ka-GE"/>
        </w:rPr>
        <w:t>.</w:t>
      </w:r>
    </w:p>
    <w:p w14:paraId="25535812" w14:textId="77777777" w:rsidR="008708A8" w:rsidRDefault="008708A8" w:rsidP="008708A8">
      <w:pPr>
        <w:widowControl w:val="0"/>
        <w:tabs>
          <w:tab w:val="left" w:pos="450"/>
        </w:tabs>
        <w:autoSpaceDE w:val="0"/>
        <w:autoSpaceDN w:val="0"/>
        <w:adjustRightInd w:val="0"/>
        <w:spacing w:before="240" w:after="120"/>
        <w:ind w:right="40"/>
        <w:jc w:val="center"/>
        <w:rPr>
          <w:rFonts w:cs="Sylfaen"/>
          <w:b/>
          <w:bCs/>
          <w:lang w:val="ka-GE"/>
        </w:rPr>
      </w:pPr>
    </w:p>
    <w:p w14:paraId="096672D9" w14:textId="77777777" w:rsidR="008708A8" w:rsidRDefault="008708A8" w:rsidP="008708A8">
      <w:pPr>
        <w:widowControl w:val="0"/>
        <w:tabs>
          <w:tab w:val="left" w:pos="450"/>
        </w:tabs>
        <w:autoSpaceDE w:val="0"/>
        <w:autoSpaceDN w:val="0"/>
        <w:adjustRightInd w:val="0"/>
        <w:spacing w:before="240" w:after="120"/>
        <w:ind w:right="40"/>
        <w:jc w:val="center"/>
        <w:rPr>
          <w:rFonts w:cs="Sylfaen"/>
          <w:b/>
          <w:bCs/>
          <w:lang w:val="ka-GE"/>
        </w:rPr>
      </w:pPr>
      <w:r w:rsidRPr="00B663FB">
        <w:rPr>
          <w:rFonts w:cs="Sylfaen"/>
          <w:b/>
          <w:bCs/>
          <w:lang w:val="ka-GE"/>
        </w:rPr>
        <w:t>პროექტის</w:t>
      </w:r>
      <w:r w:rsidRPr="00B663FB">
        <w:rPr>
          <w:rFonts w:cs="Sylfaen"/>
          <w:b/>
          <w:bCs/>
          <w:spacing w:val="-10"/>
          <w:lang w:val="ka-GE"/>
        </w:rPr>
        <w:t xml:space="preserve"> </w:t>
      </w:r>
      <w:r w:rsidRPr="00B663FB">
        <w:rPr>
          <w:rFonts w:cs="Sylfaen"/>
          <w:b/>
          <w:bCs/>
          <w:lang w:val="ka-GE"/>
        </w:rPr>
        <w:t>მიღებით</w:t>
      </w:r>
      <w:r w:rsidRPr="00B663FB">
        <w:rPr>
          <w:rFonts w:cs="Sylfaen"/>
          <w:b/>
          <w:bCs/>
          <w:spacing w:val="-9"/>
          <w:lang w:val="ka-GE"/>
        </w:rPr>
        <w:t xml:space="preserve"> </w:t>
      </w:r>
      <w:r w:rsidRPr="00B663FB">
        <w:rPr>
          <w:rFonts w:cs="Sylfaen"/>
          <w:b/>
          <w:bCs/>
          <w:lang w:val="ka-GE"/>
        </w:rPr>
        <w:t>გამოწვეული</w:t>
      </w:r>
      <w:r w:rsidRPr="00B663FB">
        <w:rPr>
          <w:rFonts w:cs="Sylfaen"/>
          <w:b/>
          <w:bCs/>
          <w:spacing w:val="-13"/>
          <w:lang w:val="ka-GE"/>
        </w:rPr>
        <w:t xml:space="preserve"> </w:t>
      </w:r>
      <w:r w:rsidRPr="00B663FB">
        <w:rPr>
          <w:rFonts w:cs="Sylfaen"/>
          <w:b/>
          <w:bCs/>
          <w:lang w:val="ka-GE"/>
        </w:rPr>
        <w:t xml:space="preserve">საფინანსო-ეკონომიკური </w:t>
      </w:r>
    </w:p>
    <w:p w14:paraId="3A50AD2C" w14:textId="77777777" w:rsidR="008708A8" w:rsidRPr="00B663FB" w:rsidRDefault="008708A8" w:rsidP="008708A8">
      <w:pPr>
        <w:widowControl w:val="0"/>
        <w:tabs>
          <w:tab w:val="left" w:pos="450"/>
        </w:tabs>
        <w:autoSpaceDE w:val="0"/>
        <w:autoSpaceDN w:val="0"/>
        <w:adjustRightInd w:val="0"/>
        <w:spacing w:before="240" w:after="120"/>
        <w:ind w:right="40"/>
        <w:jc w:val="center"/>
        <w:rPr>
          <w:rFonts w:cs="Sylfaen"/>
          <w:lang w:val="ka-GE"/>
        </w:rPr>
      </w:pPr>
      <w:r w:rsidRPr="00B663FB">
        <w:rPr>
          <w:rFonts w:cs="Sylfaen"/>
          <w:b/>
          <w:bCs/>
          <w:lang w:val="ka-GE"/>
        </w:rPr>
        <w:t>შედეგების</w:t>
      </w:r>
      <w:r w:rsidRPr="00B663FB">
        <w:rPr>
          <w:rFonts w:cs="Sylfaen"/>
          <w:b/>
          <w:bCs/>
          <w:spacing w:val="-10"/>
          <w:lang w:val="ka-GE"/>
        </w:rPr>
        <w:t xml:space="preserve"> </w:t>
      </w:r>
      <w:r w:rsidRPr="00B663FB">
        <w:rPr>
          <w:rFonts w:cs="Sylfaen"/>
          <w:b/>
          <w:bCs/>
          <w:lang w:val="ka-GE"/>
        </w:rPr>
        <w:t>გაანგარიშება</w:t>
      </w:r>
    </w:p>
    <w:p w14:paraId="44104F9E" w14:textId="77777777" w:rsidR="008708A8" w:rsidRPr="00B663FB" w:rsidRDefault="008708A8" w:rsidP="008708A8">
      <w:pPr>
        <w:widowControl w:val="0"/>
        <w:tabs>
          <w:tab w:val="left" w:pos="450"/>
        </w:tabs>
        <w:autoSpaceDE w:val="0"/>
        <w:autoSpaceDN w:val="0"/>
        <w:adjustRightInd w:val="0"/>
        <w:ind w:right="57" w:firstLine="450"/>
        <w:jc w:val="both"/>
        <w:rPr>
          <w:rFonts w:cs="Sylfaen"/>
          <w:lang w:val="ka-GE"/>
        </w:rPr>
      </w:pPr>
      <w:r w:rsidRPr="00B663FB">
        <w:rPr>
          <w:rFonts w:cs="Sylfaen"/>
          <w:lang w:val="ka-GE"/>
        </w:rPr>
        <w:t>პროექტის</w:t>
      </w:r>
      <w:r w:rsidRPr="00B663FB">
        <w:rPr>
          <w:rFonts w:cs="Sylfaen"/>
          <w:spacing w:val="1"/>
          <w:lang w:val="ka-GE"/>
        </w:rPr>
        <w:t xml:space="preserve"> </w:t>
      </w:r>
      <w:r w:rsidRPr="00B663FB">
        <w:rPr>
          <w:rFonts w:cs="Sylfaen"/>
          <w:lang w:val="ka-GE"/>
        </w:rPr>
        <w:t>მიღება გავლენას არ იქონიებს ბიუჯეტის საშემოსავლო და ხარჯვით ნაწილებზე,</w:t>
      </w:r>
      <w:r w:rsidRPr="00B663FB">
        <w:rPr>
          <w:rFonts w:cs="Sylfaen"/>
          <w:spacing w:val="1"/>
          <w:lang w:val="ka-GE"/>
        </w:rPr>
        <w:t xml:space="preserve"> </w:t>
      </w:r>
      <w:r w:rsidRPr="00B663FB">
        <w:rPr>
          <w:rFonts w:cs="Sylfaen"/>
          <w:lang w:val="ka-GE"/>
        </w:rPr>
        <w:t>ასევე, არაა დაკავშირებული</w:t>
      </w:r>
      <w:r w:rsidRPr="00B663FB">
        <w:rPr>
          <w:rFonts w:cs="Sylfaen"/>
          <w:spacing w:val="1"/>
          <w:lang w:val="ka-GE"/>
        </w:rPr>
        <w:t xml:space="preserve"> </w:t>
      </w:r>
      <w:r w:rsidRPr="00B663FB">
        <w:rPr>
          <w:rFonts w:cs="Sylfaen"/>
          <w:lang w:val="ka-GE"/>
        </w:rPr>
        <w:t>სახელმწიფოს</w:t>
      </w:r>
      <w:r w:rsidRPr="00B663FB">
        <w:rPr>
          <w:rFonts w:cs="Sylfaen"/>
          <w:spacing w:val="1"/>
          <w:lang w:val="ka-GE"/>
        </w:rPr>
        <w:t xml:space="preserve"> </w:t>
      </w:r>
      <w:r w:rsidRPr="00B663FB">
        <w:rPr>
          <w:rFonts w:cs="Sylfaen"/>
          <w:lang w:val="ka-GE"/>
        </w:rPr>
        <w:t>მიერ ახალი ფინანსური</w:t>
      </w:r>
      <w:r w:rsidRPr="00B663FB">
        <w:rPr>
          <w:rFonts w:cs="Sylfaen"/>
          <w:spacing w:val="1"/>
          <w:lang w:val="ka-GE"/>
        </w:rPr>
        <w:t xml:space="preserve"> </w:t>
      </w:r>
      <w:r w:rsidRPr="00B663FB">
        <w:rPr>
          <w:rFonts w:cs="Sylfaen"/>
          <w:lang w:val="ka-GE"/>
        </w:rPr>
        <w:t>ვალდებულებების აღებასთან.</w:t>
      </w:r>
    </w:p>
    <w:p w14:paraId="40CB4A0C" w14:textId="77777777" w:rsidR="008708A8" w:rsidRDefault="008708A8" w:rsidP="008708A8">
      <w:pPr>
        <w:keepNext/>
        <w:widowControl w:val="0"/>
        <w:tabs>
          <w:tab w:val="left" w:pos="450"/>
        </w:tabs>
        <w:autoSpaceDE w:val="0"/>
        <w:autoSpaceDN w:val="0"/>
        <w:adjustRightInd w:val="0"/>
        <w:spacing w:before="240" w:after="120"/>
        <w:ind w:right="40"/>
        <w:jc w:val="center"/>
        <w:rPr>
          <w:rFonts w:cs="Sylfaen"/>
          <w:b/>
          <w:bCs/>
          <w:lang w:val="ka-GE"/>
        </w:rPr>
      </w:pPr>
    </w:p>
    <w:p w14:paraId="51E48C8B" w14:textId="77777777" w:rsidR="008708A8" w:rsidRPr="00B663FB" w:rsidRDefault="008708A8" w:rsidP="008708A8">
      <w:pPr>
        <w:keepNext/>
        <w:widowControl w:val="0"/>
        <w:tabs>
          <w:tab w:val="left" w:pos="450"/>
        </w:tabs>
        <w:autoSpaceDE w:val="0"/>
        <w:autoSpaceDN w:val="0"/>
        <w:adjustRightInd w:val="0"/>
        <w:spacing w:before="240" w:after="120"/>
        <w:ind w:right="40"/>
        <w:jc w:val="center"/>
        <w:rPr>
          <w:rFonts w:cs="Sylfaen"/>
          <w:b/>
          <w:bCs/>
          <w:lang w:val="ka-GE"/>
        </w:rPr>
      </w:pPr>
      <w:r w:rsidRPr="00B663FB">
        <w:rPr>
          <w:rFonts w:cs="Sylfaen"/>
          <w:b/>
          <w:bCs/>
          <w:lang w:val="ka-GE"/>
        </w:rPr>
        <w:t>განკარგულების პროექტის მოსალოდნელი შედეგი</w:t>
      </w:r>
    </w:p>
    <w:p w14:paraId="47F096B3" w14:textId="77777777" w:rsidR="008708A8" w:rsidRPr="00B663FB" w:rsidRDefault="008708A8" w:rsidP="008708A8">
      <w:pPr>
        <w:widowControl w:val="0"/>
        <w:tabs>
          <w:tab w:val="left" w:pos="450"/>
        </w:tabs>
        <w:autoSpaceDE w:val="0"/>
        <w:autoSpaceDN w:val="0"/>
        <w:adjustRightInd w:val="0"/>
        <w:spacing w:before="240" w:after="120"/>
        <w:ind w:right="40" w:firstLine="709"/>
        <w:jc w:val="both"/>
        <w:rPr>
          <w:rFonts w:cs="Sylfaen"/>
          <w:lang w:val="ka-GE"/>
        </w:rPr>
      </w:pPr>
      <w:r w:rsidRPr="00B663FB">
        <w:rPr>
          <w:rFonts w:cs="Sylfaen"/>
          <w:lang w:val="ka-GE"/>
        </w:rPr>
        <w:t>მოწონებულ იქნება საქართველოს გადამცემი ქსელის განვითარების ათწლიანი გეგმა</w:t>
      </w:r>
      <w:r>
        <w:rPr>
          <w:rFonts w:cs="Sylfaen"/>
          <w:lang w:val="ka-GE"/>
        </w:rPr>
        <w:t xml:space="preserve"> 2020-2030</w:t>
      </w:r>
      <w:r w:rsidRPr="00B663FB">
        <w:rPr>
          <w:rFonts w:cs="Sylfaen"/>
          <w:lang w:val="ka-GE"/>
        </w:rPr>
        <w:t xml:space="preserve"> წლებისათვის.</w:t>
      </w:r>
      <w:r w:rsidRPr="00B25973">
        <w:rPr>
          <w:rFonts w:cs="Sylfaen"/>
          <w:lang w:val="ka-GE"/>
        </w:rPr>
        <w:t xml:space="preserve"> </w:t>
      </w:r>
    </w:p>
    <w:p w14:paraId="73D22193" w14:textId="77777777" w:rsidR="008708A8" w:rsidRDefault="008708A8" w:rsidP="008708A8">
      <w:pPr>
        <w:widowControl w:val="0"/>
        <w:tabs>
          <w:tab w:val="left" w:pos="450"/>
        </w:tabs>
        <w:autoSpaceDE w:val="0"/>
        <w:autoSpaceDN w:val="0"/>
        <w:adjustRightInd w:val="0"/>
        <w:spacing w:before="240" w:after="120"/>
        <w:ind w:right="40"/>
        <w:jc w:val="center"/>
        <w:rPr>
          <w:rFonts w:cs="Sylfaen"/>
          <w:b/>
          <w:lang w:val="ka-GE"/>
        </w:rPr>
      </w:pPr>
    </w:p>
    <w:p w14:paraId="5F5EE85B" w14:textId="77777777" w:rsidR="008708A8" w:rsidRPr="00B663FB" w:rsidRDefault="008708A8" w:rsidP="008708A8">
      <w:pPr>
        <w:widowControl w:val="0"/>
        <w:tabs>
          <w:tab w:val="left" w:pos="450"/>
        </w:tabs>
        <w:autoSpaceDE w:val="0"/>
        <w:autoSpaceDN w:val="0"/>
        <w:adjustRightInd w:val="0"/>
        <w:spacing w:before="240" w:after="120"/>
        <w:ind w:right="40"/>
        <w:jc w:val="center"/>
        <w:rPr>
          <w:rFonts w:cs="Sylfaen"/>
          <w:b/>
          <w:lang w:val="ka-GE"/>
        </w:rPr>
      </w:pPr>
      <w:r w:rsidRPr="00B663FB">
        <w:rPr>
          <w:rFonts w:cs="Sylfaen"/>
          <w:b/>
          <w:lang w:val="ka-GE"/>
        </w:rPr>
        <w:t>განკარგულების პროექტის განხორციელების ვადები</w:t>
      </w:r>
    </w:p>
    <w:p w14:paraId="5704D0E3" w14:textId="77777777" w:rsidR="008708A8" w:rsidRPr="00B663FB" w:rsidRDefault="008708A8" w:rsidP="008708A8">
      <w:pPr>
        <w:pStyle w:val="NormalWeb"/>
        <w:spacing w:before="0" w:beforeAutospacing="0" w:after="0" w:afterAutospacing="0" w:line="276" w:lineRule="auto"/>
        <w:ind w:firstLine="708"/>
        <w:jc w:val="both"/>
        <w:rPr>
          <w:rFonts w:ascii="Sylfaen" w:hAnsi="Sylfaen" w:cs="Sylfaen"/>
          <w:color w:val="000000"/>
          <w:lang w:val="ka-GE"/>
        </w:rPr>
      </w:pPr>
      <w:r w:rsidRPr="00B663FB">
        <w:rPr>
          <w:rFonts w:ascii="Sylfaen" w:hAnsi="Sylfaen" w:cs="Sylfaen"/>
          <w:color w:val="000000"/>
          <w:lang w:val="ka-GE"/>
        </w:rPr>
        <w:t>განკარგულება არ ითვალისწინებს მისი განხორციელების კონკრეტულ ვადებს.</w:t>
      </w:r>
    </w:p>
    <w:p w14:paraId="6ECE6888" w14:textId="77777777" w:rsidR="008708A8" w:rsidRDefault="008708A8" w:rsidP="008708A8">
      <w:pPr>
        <w:widowControl w:val="0"/>
        <w:tabs>
          <w:tab w:val="left" w:pos="450"/>
        </w:tabs>
        <w:autoSpaceDE w:val="0"/>
        <w:autoSpaceDN w:val="0"/>
        <w:adjustRightInd w:val="0"/>
        <w:spacing w:before="240" w:after="120"/>
        <w:ind w:right="40"/>
        <w:jc w:val="center"/>
        <w:rPr>
          <w:rFonts w:cs="Sylfaen"/>
          <w:b/>
          <w:lang w:val="ka-GE"/>
        </w:rPr>
      </w:pPr>
    </w:p>
    <w:p w14:paraId="7F8D21F6" w14:textId="77777777" w:rsidR="008708A8" w:rsidRPr="00B663FB" w:rsidRDefault="008708A8" w:rsidP="008708A8">
      <w:pPr>
        <w:widowControl w:val="0"/>
        <w:tabs>
          <w:tab w:val="left" w:pos="450"/>
        </w:tabs>
        <w:autoSpaceDE w:val="0"/>
        <w:autoSpaceDN w:val="0"/>
        <w:adjustRightInd w:val="0"/>
        <w:spacing w:before="240" w:after="120"/>
        <w:ind w:right="40"/>
        <w:jc w:val="center"/>
        <w:rPr>
          <w:rFonts w:cs="Sylfaen"/>
          <w:b/>
          <w:lang w:val="ka-GE"/>
        </w:rPr>
      </w:pPr>
      <w:r w:rsidRPr="00B663FB">
        <w:rPr>
          <w:rFonts w:cs="Sylfaen"/>
          <w:b/>
          <w:bCs/>
          <w:lang w:val="ka-GE"/>
        </w:rPr>
        <w:t>განკარგულების პროექტის ავტორი და წარმდგენი</w:t>
      </w:r>
    </w:p>
    <w:p w14:paraId="645CE49C" w14:textId="77777777" w:rsidR="008708A8" w:rsidRPr="00B663FB" w:rsidRDefault="008708A8" w:rsidP="008708A8">
      <w:pPr>
        <w:pStyle w:val="NormalWeb"/>
        <w:spacing w:before="0" w:beforeAutospacing="0" w:after="0" w:afterAutospacing="0" w:line="276" w:lineRule="auto"/>
        <w:ind w:firstLine="708"/>
        <w:jc w:val="both"/>
        <w:rPr>
          <w:lang w:val="ka-GE"/>
        </w:rPr>
      </w:pPr>
      <w:r w:rsidRPr="00B663FB">
        <w:rPr>
          <w:rFonts w:ascii="Sylfaen" w:hAnsi="Sylfaen" w:cs="Sylfaen"/>
          <w:color w:val="000000"/>
          <w:lang w:val="ka-GE"/>
        </w:rPr>
        <w:t>განკარგულების</w:t>
      </w:r>
      <w:r w:rsidRPr="00B663FB">
        <w:rPr>
          <w:rFonts w:ascii="Sylfaen" w:hAnsi="Sylfaen"/>
          <w:color w:val="000000"/>
          <w:lang w:val="ka-GE"/>
        </w:rPr>
        <w:t xml:space="preserve"> </w:t>
      </w:r>
      <w:r w:rsidRPr="00B663FB">
        <w:rPr>
          <w:rFonts w:ascii="Sylfaen" w:hAnsi="Sylfaen" w:cs="Sylfaen"/>
          <w:color w:val="000000"/>
          <w:lang w:val="ka-GE"/>
        </w:rPr>
        <w:t>პროექტის</w:t>
      </w:r>
      <w:r w:rsidRPr="00B663FB">
        <w:rPr>
          <w:rFonts w:ascii="Sylfaen" w:hAnsi="Sylfaen"/>
          <w:color w:val="000000"/>
          <w:lang w:val="ka-GE"/>
        </w:rPr>
        <w:t xml:space="preserve"> </w:t>
      </w:r>
      <w:r w:rsidRPr="00B663FB">
        <w:rPr>
          <w:rFonts w:ascii="Sylfaen" w:hAnsi="Sylfaen" w:cs="Sylfaen"/>
          <w:color w:val="000000"/>
          <w:lang w:val="ka-GE"/>
        </w:rPr>
        <w:t>ავტორი და წარმდგენია</w:t>
      </w:r>
      <w:r w:rsidRPr="00B663FB">
        <w:rPr>
          <w:rFonts w:ascii="Sylfaen" w:hAnsi="Sylfaen"/>
          <w:color w:val="000000"/>
          <w:lang w:val="ka-GE"/>
        </w:rPr>
        <w:t xml:space="preserve"> </w:t>
      </w:r>
      <w:r w:rsidRPr="00B663FB">
        <w:rPr>
          <w:rFonts w:ascii="Sylfaen" w:hAnsi="Sylfaen" w:cs="Sylfaen"/>
          <w:color w:val="000000"/>
          <w:lang w:val="ka-GE"/>
        </w:rPr>
        <w:t>საქართველოს</w:t>
      </w:r>
      <w:r w:rsidRPr="00B663FB">
        <w:rPr>
          <w:rFonts w:ascii="Sylfaen" w:hAnsi="Sylfaen"/>
          <w:color w:val="000000"/>
          <w:lang w:val="ka-GE"/>
        </w:rPr>
        <w:t xml:space="preserve"> </w:t>
      </w:r>
      <w:r w:rsidRPr="00B663FB">
        <w:rPr>
          <w:rFonts w:ascii="Sylfaen" w:hAnsi="Sylfaen" w:cs="Sylfaen"/>
          <w:color w:val="000000"/>
          <w:lang w:val="ka-GE"/>
        </w:rPr>
        <w:t>ეკონომიკისა</w:t>
      </w:r>
      <w:r w:rsidRPr="00B663FB">
        <w:rPr>
          <w:rFonts w:ascii="Sylfaen" w:hAnsi="Sylfaen"/>
          <w:color w:val="000000"/>
          <w:lang w:val="ka-GE"/>
        </w:rPr>
        <w:t xml:space="preserve"> </w:t>
      </w:r>
      <w:r w:rsidRPr="00B663FB">
        <w:rPr>
          <w:rFonts w:ascii="Sylfaen" w:hAnsi="Sylfaen" w:cs="Sylfaen"/>
          <w:color w:val="000000"/>
          <w:lang w:val="ka-GE"/>
        </w:rPr>
        <w:t>და</w:t>
      </w:r>
      <w:r w:rsidRPr="00B663FB">
        <w:rPr>
          <w:rFonts w:ascii="Sylfaen" w:hAnsi="Sylfaen"/>
          <w:color w:val="000000"/>
          <w:lang w:val="ka-GE"/>
        </w:rPr>
        <w:t xml:space="preserve"> </w:t>
      </w:r>
      <w:r w:rsidRPr="00B663FB">
        <w:rPr>
          <w:rFonts w:ascii="Sylfaen" w:hAnsi="Sylfaen" w:cs="Sylfaen"/>
          <w:color w:val="000000"/>
          <w:lang w:val="ka-GE"/>
        </w:rPr>
        <w:t>მდგრადი</w:t>
      </w:r>
      <w:r w:rsidRPr="00B663FB">
        <w:rPr>
          <w:rFonts w:ascii="Sylfaen" w:hAnsi="Sylfaen"/>
          <w:color w:val="000000"/>
          <w:lang w:val="ka-GE"/>
        </w:rPr>
        <w:t xml:space="preserve"> </w:t>
      </w:r>
      <w:r w:rsidRPr="00B663FB">
        <w:rPr>
          <w:rFonts w:ascii="Sylfaen" w:hAnsi="Sylfaen" w:cs="Sylfaen"/>
          <w:color w:val="000000"/>
          <w:lang w:val="ka-GE"/>
        </w:rPr>
        <w:t>განვითარების</w:t>
      </w:r>
      <w:r w:rsidRPr="00B663FB">
        <w:rPr>
          <w:rFonts w:ascii="Sylfaen" w:hAnsi="Sylfaen"/>
          <w:color w:val="000000"/>
          <w:lang w:val="ka-GE"/>
        </w:rPr>
        <w:t xml:space="preserve"> </w:t>
      </w:r>
      <w:r w:rsidRPr="00B663FB">
        <w:rPr>
          <w:rFonts w:ascii="Sylfaen" w:hAnsi="Sylfaen" w:cs="Sylfaen"/>
          <w:color w:val="000000"/>
          <w:lang w:val="ka-GE"/>
        </w:rPr>
        <w:t>სამინისტრო</w:t>
      </w:r>
      <w:r w:rsidRPr="00B663FB">
        <w:rPr>
          <w:rFonts w:ascii="Sylfaen" w:hAnsi="Sylfaen"/>
          <w:color w:val="000000"/>
          <w:lang w:val="ka-GE"/>
        </w:rPr>
        <w:t>.</w:t>
      </w:r>
    </w:p>
    <w:p w14:paraId="48E18190" w14:textId="77777777" w:rsidR="008708A8" w:rsidRDefault="008708A8" w:rsidP="00EB2DE1">
      <w:pPr>
        <w:pStyle w:val="ListParagraph"/>
        <w:tabs>
          <w:tab w:val="left" w:pos="810"/>
        </w:tabs>
        <w:spacing w:line="276" w:lineRule="auto"/>
        <w:ind w:left="0"/>
        <w:jc w:val="right"/>
        <w:rPr>
          <w:b/>
          <w:i/>
          <w:sz w:val="22"/>
          <w:szCs w:val="22"/>
          <w:u w:val="single"/>
          <w:lang w:val="ka-GE"/>
        </w:rPr>
      </w:pPr>
    </w:p>
    <w:p w14:paraId="55E640BA" w14:textId="77777777" w:rsidR="008708A8" w:rsidRDefault="008708A8" w:rsidP="00EB2DE1">
      <w:pPr>
        <w:pStyle w:val="ListParagraph"/>
        <w:tabs>
          <w:tab w:val="left" w:pos="810"/>
        </w:tabs>
        <w:spacing w:line="276" w:lineRule="auto"/>
        <w:ind w:left="0"/>
        <w:jc w:val="right"/>
        <w:rPr>
          <w:b/>
          <w:i/>
          <w:sz w:val="22"/>
          <w:szCs w:val="22"/>
          <w:u w:val="single"/>
          <w:lang w:val="ka-GE"/>
        </w:rPr>
      </w:pPr>
    </w:p>
    <w:p w14:paraId="32D0898B" w14:textId="77777777" w:rsidR="008708A8" w:rsidRDefault="008708A8" w:rsidP="00EB2DE1">
      <w:pPr>
        <w:pStyle w:val="ListParagraph"/>
        <w:tabs>
          <w:tab w:val="left" w:pos="810"/>
        </w:tabs>
        <w:spacing w:line="276" w:lineRule="auto"/>
        <w:ind w:left="0"/>
        <w:jc w:val="right"/>
        <w:rPr>
          <w:b/>
          <w:i/>
          <w:sz w:val="22"/>
          <w:szCs w:val="22"/>
          <w:u w:val="single"/>
          <w:lang w:val="ka-GE"/>
        </w:rPr>
      </w:pPr>
    </w:p>
    <w:p w14:paraId="2E219147" w14:textId="77777777" w:rsidR="008708A8" w:rsidRDefault="008708A8" w:rsidP="00EB2DE1">
      <w:pPr>
        <w:pStyle w:val="ListParagraph"/>
        <w:tabs>
          <w:tab w:val="left" w:pos="810"/>
        </w:tabs>
        <w:spacing w:line="276" w:lineRule="auto"/>
        <w:ind w:left="0"/>
        <w:jc w:val="right"/>
        <w:rPr>
          <w:b/>
          <w:i/>
          <w:sz w:val="22"/>
          <w:szCs w:val="22"/>
          <w:u w:val="single"/>
          <w:lang w:val="ka-GE"/>
        </w:rPr>
      </w:pPr>
      <w:bookmarkStart w:id="0" w:name="_GoBack"/>
      <w:bookmarkEnd w:id="0"/>
    </w:p>
    <w:p w14:paraId="2FE72699" w14:textId="2D9B2EEE" w:rsidR="00B53CE7" w:rsidRPr="00EB2DE1" w:rsidRDefault="00B53CE7" w:rsidP="00EB2DE1">
      <w:pPr>
        <w:pStyle w:val="ListParagraph"/>
        <w:tabs>
          <w:tab w:val="left" w:pos="810"/>
        </w:tabs>
        <w:spacing w:line="276" w:lineRule="auto"/>
        <w:ind w:left="0"/>
        <w:jc w:val="right"/>
        <w:rPr>
          <w:b/>
          <w:i/>
          <w:sz w:val="22"/>
          <w:szCs w:val="22"/>
          <w:u w:val="single"/>
          <w:lang w:val="ka-GE"/>
        </w:rPr>
      </w:pPr>
      <w:r w:rsidRPr="00EB2DE1">
        <w:rPr>
          <w:b/>
          <w:i/>
          <w:sz w:val="22"/>
          <w:szCs w:val="22"/>
          <w:u w:val="single"/>
          <w:lang w:val="ka-GE"/>
        </w:rPr>
        <w:t>პროექტი</w:t>
      </w:r>
    </w:p>
    <w:p w14:paraId="51C09A11" w14:textId="77777777" w:rsidR="00B53CE7" w:rsidRPr="00B663FB" w:rsidRDefault="00B53CE7" w:rsidP="00EB2DE1">
      <w:pPr>
        <w:pStyle w:val="ListParagraph"/>
        <w:tabs>
          <w:tab w:val="left" w:pos="810"/>
        </w:tabs>
        <w:spacing w:line="276" w:lineRule="auto"/>
        <w:ind w:left="0"/>
        <w:jc w:val="center"/>
        <w:rPr>
          <w:b/>
          <w:lang w:val="ka-GE"/>
        </w:rPr>
      </w:pPr>
    </w:p>
    <w:p w14:paraId="64E359E3" w14:textId="77777777" w:rsidR="00B53CE7" w:rsidRPr="00B663FB" w:rsidRDefault="00B53CE7" w:rsidP="00EB2DE1">
      <w:pPr>
        <w:pStyle w:val="ListParagraph"/>
        <w:tabs>
          <w:tab w:val="left" w:pos="810"/>
        </w:tabs>
        <w:spacing w:line="276" w:lineRule="auto"/>
        <w:ind w:left="0"/>
        <w:jc w:val="center"/>
        <w:rPr>
          <w:b/>
          <w:lang w:val="ka-GE"/>
        </w:rPr>
      </w:pPr>
      <w:r w:rsidRPr="00B663FB">
        <w:rPr>
          <w:b/>
          <w:lang w:val="ka-GE"/>
        </w:rPr>
        <w:t>საქართველოს მთავრობის</w:t>
      </w:r>
    </w:p>
    <w:p w14:paraId="00FC3FE5" w14:textId="77777777" w:rsidR="00B53CE7" w:rsidRPr="00B663FB" w:rsidRDefault="00B53CE7" w:rsidP="00EB2DE1">
      <w:pPr>
        <w:pStyle w:val="ListParagraph"/>
        <w:tabs>
          <w:tab w:val="left" w:pos="810"/>
        </w:tabs>
        <w:spacing w:line="276" w:lineRule="auto"/>
        <w:ind w:left="0"/>
        <w:jc w:val="center"/>
        <w:rPr>
          <w:b/>
          <w:lang w:val="ka-GE"/>
        </w:rPr>
      </w:pPr>
    </w:p>
    <w:p w14:paraId="682BF347" w14:textId="77777777" w:rsidR="00B53CE7" w:rsidRPr="00B663FB" w:rsidRDefault="00B53CE7" w:rsidP="00EB2DE1">
      <w:pPr>
        <w:pStyle w:val="ListParagraph"/>
        <w:tabs>
          <w:tab w:val="left" w:pos="810"/>
        </w:tabs>
        <w:spacing w:line="276" w:lineRule="auto"/>
        <w:ind w:left="0"/>
        <w:jc w:val="center"/>
        <w:rPr>
          <w:b/>
          <w:lang w:val="ka-GE"/>
        </w:rPr>
      </w:pPr>
      <w:r w:rsidRPr="00B663FB">
        <w:rPr>
          <w:b/>
          <w:lang w:val="ka-GE"/>
        </w:rPr>
        <w:t>განკარგულება №</w:t>
      </w:r>
    </w:p>
    <w:p w14:paraId="7920E8BF" w14:textId="77777777" w:rsidR="00B53CE7" w:rsidRPr="00B663FB" w:rsidRDefault="00B53CE7" w:rsidP="00EB2DE1">
      <w:pPr>
        <w:pStyle w:val="ListParagraph"/>
        <w:tabs>
          <w:tab w:val="left" w:pos="810"/>
        </w:tabs>
        <w:spacing w:line="276" w:lineRule="auto"/>
        <w:ind w:left="0"/>
        <w:jc w:val="center"/>
        <w:rPr>
          <w:b/>
          <w:lang w:val="ka-GE"/>
        </w:rPr>
      </w:pPr>
    </w:p>
    <w:p w14:paraId="7E8DD9A6" w14:textId="42699057" w:rsidR="00B53CE7" w:rsidRPr="00B663FB" w:rsidRDefault="00086682" w:rsidP="00EB2DE1">
      <w:pPr>
        <w:pStyle w:val="ListParagraph"/>
        <w:tabs>
          <w:tab w:val="left" w:pos="810"/>
        </w:tabs>
        <w:spacing w:line="276" w:lineRule="auto"/>
        <w:ind w:left="0"/>
        <w:jc w:val="center"/>
        <w:rPr>
          <w:b/>
          <w:lang w:val="ka-GE"/>
        </w:rPr>
      </w:pPr>
      <w:r>
        <w:rPr>
          <w:b/>
          <w:lang w:val="ka-GE"/>
        </w:rPr>
        <w:t>2020</w:t>
      </w:r>
      <w:r w:rsidR="00B53CE7" w:rsidRPr="00B663FB">
        <w:rPr>
          <w:b/>
          <w:lang w:val="ka-GE"/>
        </w:rPr>
        <w:t xml:space="preserve"> წლის …</w:t>
      </w:r>
    </w:p>
    <w:p w14:paraId="22E3B5A9" w14:textId="77777777" w:rsidR="00B53CE7" w:rsidRPr="00B663FB" w:rsidRDefault="00B53CE7" w:rsidP="00EB2DE1">
      <w:pPr>
        <w:pStyle w:val="ListParagraph"/>
        <w:tabs>
          <w:tab w:val="left" w:pos="810"/>
        </w:tabs>
        <w:spacing w:line="276" w:lineRule="auto"/>
        <w:ind w:left="0"/>
        <w:jc w:val="center"/>
        <w:rPr>
          <w:b/>
          <w:lang w:val="ka-GE"/>
        </w:rPr>
      </w:pPr>
    </w:p>
    <w:p w14:paraId="14BCCDB8" w14:textId="77777777" w:rsidR="00B53CE7" w:rsidRPr="00B663FB" w:rsidRDefault="00B53CE7" w:rsidP="00EB2DE1">
      <w:pPr>
        <w:pStyle w:val="ListParagraph"/>
        <w:tabs>
          <w:tab w:val="left" w:pos="810"/>
        </w:tabs>
        <w:spacing w:line="276" w:lineRule="auto"/>
        <w:ind w:left="0"/>
        <w:jc w:val="center"/>
        <w:rPr>
          <w:b/>
          <w:lang w:val="ka-GE"/>
        </w:rPr>
      </w:pPr>
      <w:r w:rsidRPr="00B663FB">
        <w:rPr>
          <w:b/>
          <w:lang w:val="ka-GE"/>
        </w:rPr>
        <w:t>ქ. თბილისი</w:t>
      </w:r>
    </w:p>
    <w:p w14:paraId="2A2CBD99" w14:textId="77777777" w:rsidR="00B53CE7" w:rsidRPr="00B663FB" w:rsidRDefault="00B53CE7" w:rsidP="00EB2DE1">
      <w:pPr>
        <w:pStyle w:val="ListParagraph"/>
        <w:tabs>
          <w:tab w:val="left" w:pos="810"/>
        </w:tabs>
        <w:spacing w:line="276" w:lineRule="auto"/>
        <w:ind w:left="0"/>
        <w:jc w:val="both"/>
        <w:rPr>
          <w:lang w:val="ka-GE"/>
        </w:rPr>
      </w:pPr>
    </w:p>
    <w:p w14:paraId="08D051C5" w14:textId="2B872861" w:rsidR="00814CE5" w:rsidRPr="00B663FB" w:rsidRDefault="00DC7879" w:rsidP="00DC7879">
      <w:pPr>
        <w:pStyle w:val="ListParagraph"/>
        <w:tabs>
          <w:tab w:val="left" w:pos="284"/>
        </w:tabs>
        <w:spacing w:after="240" w:line="276" w:lineRule="auto"/>
        <w:ind w:left="284" w:hanging="284"/>
        <w:contextualSpacing w:val="0"/>
        <w:jc w:val="center"/>
        <w:rPr>
          <w:b/>
          <w:lang w:val="ka-GE"/>
        </w:rPr>
      </w:pPr>
      <w:r w:rsidRPr="00B663FB">
        <w:rPr>
          <w:b/>
          <w:lang w:val="ka-GE"/>
        </w:rPr>
        <w:t>საქართველოს გადამცემი ქსელის განვითარების ათწლიანი გეგმის შესახებ</w:t>
      </w:r>
    </w:p>
    <w:p w14:paraId="2E854675" w14:textId="7BDA0B3B" w:rsidR="00C11A45" w:rsidRPr="0073321D" w:rsidRDefault="00311E64" w:rsidP="002B7EA8">
      <w:pPr>
        <w:tabs>
          <w:tab w:val="left" w:pos="284"/>
        </w:tabs>
        <w:spacing w:line="276" w:lineRule="auto"/>
        <w:jc w:val="both"/>
        <w:rPr>
          <w:lang w:val="ka-GE"/>
        </w:rPr>
      </w:pPr>
      <w:r w:rsidRPr="00311E64">
        <w:rPr>
          <w:rFonts w:cs="LiberationSerif"/>
        </w:rPr>
        <w:t>„</w:t>
      </w:r>
      <w:r w:rsidRPr="00311E64">
        <w:rPr>
          <w:rFonts w:cs="Sylfaen"/>
        </w:rPr>
        <w:t>ენერგეტიკისა</w:t>
      </w:r>
      <w:r w:rsidRPr="00311E64">
        <w:rPr>
          <w:rFonts w:cs="DejaVuSans"/>
        </w:rPr>
        <w:t xml:space="preserve"> </w:t>
      </w:r>
      <w:r w:rsidRPr="00311E64">
        <w:rPr>
          <w:rFonts w:cs="Sylfaen"/>
        </w:rPr>
        <w:t>და</w:t>
      </w:r>
      <w:r w:rsidRPr="00311E64">
        <w:rPr>
          <w:rFonts w:cs="DejaVuSans"/>
        </w:rPr>
        <w:t xml:space="preserve"> </w:t>
      </w:r>
      <w:r w:rsidRPr="00311E64">
        <w:rPr>
          <w:rFonts w:cs="Sylfaen"/>
        </w:rPr>
        <w:t>წყალმომარაგების</w:t>
      </w:r>
      <w:r w:rsidRPr="00311E64">
        <w:rPr>
          <w:rFonts w:cs="DejaVuSans"/>
          <w:lang w:val="ka-GE"/>
        </w:rPr>
        <w:t xml:space="preserve"> </w:t>
      </w:r>
      <w:r w:rsidRPr="00311E64">
        <w:rPr>
          <w:rFonts w:cs="Sylfaen"/>
        </w:rPr>
        <w:t>შესახებ</w:t>
      </w:r>
      <w:r w:rsidRPr="00311E64">
        <w:rPr>
          <w:rFonts w:cs="LiberationSerif"/>
        </w:rPr>
        <w:t xml:space="preserve">“ </w:t>
      </w:r>
      <w:r w:rsidRPr="00311E64">
        <w:rPr>
          <w:rFonts w:cs="Sylfaen"/>
        </w:rPr>
        <w:t>საქართველოს</w:t>
      </w:r>
      <w:r w:rsidRPr="00311E64">
        <w:rPr>
          <w:rFonts w:cs="DejaVuSans"/>
        </w:rPr>
        <w:t xml:space="preserve"> </w:t>
      </w:r>
      <w:r w:rsidRPr="00311E64">
        <w:rPr>
          <w:rFonts w:cs="Sylfaen"/>
        </w:rPr>
        <w:t>კანონი</w:t>
      </w:r>
      <w:r w:rsidRPr="00311E64">
        <w:rPr>
          <w:rFonts w:cs="Sylfaen"/>
          <w:lang w:val="ka-GE"/>
        </w:rPr>
        <w:t>ს</w:t>
      </w:r>
      <w:r w:rsidRPr="00311E64">
        <w:rPr>
          <w:rFonts w:cs="DejaVuSans"/>
        </w:rPr>
        <w:t xml:space="preserve"> </w:t>
      </w:r>
      <w:r w:rsidRPr="00311E64">
        <w:rPr>
          <w:rFonts w:cs="LiberationSerif"/>
        </w:rPr>
        <w:t>53-</w:t>
      </w:r>
      <w:r w:rsidRPr="00311E64">
        <w:rPr>
          <w:rFonts w:cs="Sylfaen"/>
        </w:rPr>
        <w:t>ე</w:t>
      </w:r>
      <w:r w:rsidRPr="00311E64">
        <w:rPr>
          <w:rFonts w:cs="Sylfaen"/>
          <w:lang w:val="ka-GE"/>
        </w:rPr>
        <w:t xml:space="preserve"> </w:t>
      </w:r>
      <w:r>
        <w:rPr>
          <w:rFonts w:cs="Sylfaen"/>
          <w:lang w:val="ka-GE"/>
        </w:rPr>
        <w:t xml:space="preserve">მუხლის </w:t>
      </w:r>
      <w:r w:rsidR="00DC7879" w:rsidRPr="00B663FB">
        <w:rPr>
          <w:lang w:val="ka-GE"/>
        </w:rPr>
        <w:t xml:space="preserve">შესაბამისად, მოწონებულ იქნეს საქართველოს </w:t>
      </w:r>
      <w:r w:rsidR="0077122E" w:rsidRPr="00B663FB">
        <w:rPr>
          <w:lang w:val="ka-GE"/>
        </w:rPr>
        <w:t>ეკონომიკისა და მდგრადი განვითარების სამინისტროს</w:t>
      </w:r>
      <w:r w:rsidR="00DC7879" w:rsidRPr="00B663FB">
        <w:rPr>
          <w:lang w:val="ka-GE"/>
        </w:rPr>
        <w:t xml:space="preserve"> მიერ წარმოდგენილი საქართველოს გადამცემი ქსელის განვითარების ათწლიანი გეგმა</w:t>
      </w:r>
      <w:r w:rsidR="0073321D">
        <w:t>.</w:t>
      </w:r>
    </w:p>
    <w:p w14:paraId="193BBD19" w14:textId="4224FE8B" w:rsidR="00B53CE7" w:rsidRPr="00B663FB" w:rsidRDefault="00B53CE7" w:rsidP="00EB2DE1">
      <w:pPr>
        <w:tabs>
          <w:tab w:val="left" w:pos="810"/>
        </w:tabs>
        <w:spacing w:line="276" w:lineRule="auto"/>
        <w:rPr>
          <w:lang w:val="ka-GE"/>
        </w:rPr>
      </w:pPr>
    </w:p>
    <w:p w14:paraId="557559B6" w14:textId="3D71E30C" w:rsidR="00B53BE7" w:rsidRPr="00B663FB" w:rsidRDefault="00B53BE7" w:rsidP="00EB2DE1">
      <w:pPr>
        <w:spacing w:line="276" w:lineRule="auto"/>
        <w:ind w:firstLine="708"/>
        <w:jc w:val="center"/>
        <w:rPr>
          <w:b/>
          <w:lang w:val="ka-GE"/>
        </w:rPr>
      </w:pPr>
      <w:r w:rsidRPr="00B663FB">
        <w:rPr>
          <w:b/>
          <w:lang w:val="ka-GE"/>
        </w:rPr>
        <w:t xml:space="preserve">პრემიერ მინისტრი                                                                    </w:t>
      </w:r>
      <w:r w:rsidR="00086682">
        <w:rPr>
          <w:b/>
          <w:lang w:val="ka-GE"/>
        </w:rPr>
        <w:t>გიორგი გახარია</w:t>
      </w:r>
    </w:p>
    <w:p w14:paraId="23D21EB5" w14:textId="77777777" w:rsidR="00B53CE7" w:rsidRPr="00B663FB" w:rsidRDefault="00B53CE7" w:rsidP="00EB2DE1">
      <w:pPr>
        <w:spacing w:line="276" w:lineRule="auto"/>
        <w:ind w:firstLine="708"/>
        <w:rPr>
          <w:lang w:val="ka-GE"/>
        </w:rPr>
      </w:pPr>
    </w:p>
    <w:p w14:paraId="4EF0C930" w14:textId="77777777" w:rsidR="00B53CE7" w:rsidRPr="00B663FB" w:rsidRDefault="00B53CE7" w:rsidP="00EB2DE1">
      <w:pPr>
        <w:spacing w:line="276" w:lineRule="auto"/>
        <w:rPr>
          <w:lang w:val="ka-GE"/>
        </w:rPr>
      </w:pPr>
    </w:p>
    <w:p w14:paraId="06632290" w14:textId="77777777" w:rsidR="00B53CE7" w:rsidRPr="00B663FB" w:rsidRDefault="00B53CE7" w:rsidP="00EB2DE1">
      <w:pPr>
        <w:spacing w:line="276" w:lineRule="auto"/>
        <w:rPr>
          <w:lang w:val="ka-GE"/>
        </w:rPr>
      </w:pPr>
    </w:p>
    <w:p w14:paraId="2431A5E9" w14:textId="77777777" w:rsidR="00B53CE7" w:rsidRPr="00B663FB" w:rsidRDefault="00B53CE7" w:rsidP="00EB2DE1">
      <w:pPr>
        <w:spacing w:line="276" w:lineRule="auto"/>
        <w:rPr>
          <w:lang w:val="ka-GE"/>
        </w:rPr>
      </w:pPr>
    </w:p>
    <w:sectPr w:rsidR="00B53CE7" w:rsidRPr="00B663FB" w:rsidSect="00F73FD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F0972C" w14:textId="77777777" w:rsidR="000A59B0" w:rsidRDefault="000A59B0" w:rsidP="000D0A39">
      <w:r>
        <w:separator/>
      </w:r>
    </w:p>
  </w:endnote>
  <w:endnote w:type="continuationSeparator" w:id="0">
    <w:p w14:paraId="5DBA4871" w14:textId="77777777" w:rsidR="000A59B0" w:rsidRDefault="000A59B0" w:rsidP="000D0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Serif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DejaVuSans">
    <w:altName w:val="Times New Roman"/>
    <w:panose1 w:val="00000000000000000000"/>
    <w:charset w:val="00"/>
    <w:family w:val="roman"/>
    <w:notTrueType/>
    <w:pitch w:val="default"/>
    <w:sig w:usb0="00002000" w:usb1="00000000" w:usb2="00000000" w:usb3="00000000" w:csb0="00000040" w:csb1="00000000"/>
  </w:font>
  <w:font w:name="SymbolMT">
    <w:altName w:val="Malgun Gothic Semilight"/>
    <w:panose1 w:val="00000000000000000000"/>
    <w:charset w:val="00"/>
    <w:family w:val="roman"/>
    <w:notTrueType/>
    <w:pitch w:val="default"/>
    <w:sig w:usb0="00000000" w:usb1="08080000" w:usb2="00000010" w:usb3="00000000" w:csb0="00100000" w:csb1="00000000"/>
  </w:font>
  <w:font w:name="ArialMT">
    <w:altName w:val="MS Gothic"/>
    <w:panose1 w:val="00000000000000000000"/>
    <w:charset w:val="0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00CC2" w14:textId="77777777" w:rsidR="000A59B0" w:rsidRDefault="000A59B0" w:rsidP="000D0A39">
      <w:r>
        <w:separator/>
      </w:r>
    </w:p>
  </w:footnote>
  <w:footnote w:type="continuationSeparator" w:id="0">
    <w:p w14:paraId="3D68285E" w14:textId="77777777" w:rsidR="000A59B0" w:rsidRDefault="000A59B0" w:rsidP="000D0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C27BE"/>
    <w:multiLevelType w:val="hybridMultilevel"/>
    <w:tmpl w:val="3E780BA6"/>
    <w:lvl w:ilvl="0" w:tplc="559CCD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464D5"/>
    <w:multiLevelType w:val="hybridMultilevel"/>
    <w:tmpl w:val="6364911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B69C1"/>
    <w:multiLevelType w:val="multilevel"/>
    <w:tmpl w:val="6906AA62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F945102"/>
    <w:multiLevelType w:val="hybridMultilevel"/>
    <w:tmpl w:val="E06663D4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174C77EF"/>
    <w:multiLevelType w:val="hybridMultilevel"/>
    <w:tmpl w:val="D80E11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76913"/>
    <w:multiLevelType w:val="hybridMultilevel"/>
    <w:tmpl w:val="A7923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E69A1"/>
    <w:multiLevelType w:val="hybridMultilevel"/>
    <w:tmpl w:val="30F82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92945"/>
    <w:multiLevelType w:val="hybridMultilevel"/>
    <w:tmpl w:val="EBEA26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C072E"/>
    <w:multiLevelType w:val="hybridMultilevel"/>
    <w:tmpl w:val="DD4C3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01624"/>
    <w:multiLevelType w:val="hybridMultilevel"/>
    <w:tmpl w:val="FA727FE2"/>
    <w:lvl w:ilvl="0" w:tplc="F5463FAC">
      <w:start w:val="2019"/>
      <w:numFmt w:val="bullet"/>
      <w:lvlText w:val="-"/>
      <w:lvlJc w:val="left"/>
      <w:pPr>
        <w:ind w:left="720" w:hanging="360"/>
      </w:pPr>
      <w:rPr>
        <w:rFonts w:ascii="Sylfaen" w:eastAsiaTheme="minorHAnsi" w:hAnsi="Sylfaen" w:cs="Liberation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62E39"/>
    <w:multiLevelType w:val="hybridMultilevel"/>
    <w:tmpl w:val="1CBE112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EB7FF6"/>
    <w:multiLevelType w:val="hybridMultilevel"/>
    <w:tmpl w:val="9BFCBB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8"/>
  </w:num>
  <w:num w:numId="6">
    <w:abstractNumId w:val="10"/>
  </w:num>
  <w:num w:numId="7">
    <w:abstractNumId w:val="1"/>
  </w:num>
  <w:num w:numId="8">
    <w:abstractNumId w:val="6"/>
  </w:num>
  <w:num w:numId="9">
    <w:abstractNumId w:val="5"/>
  </w:num>
  <w:num w:numId="10">
    <w:abstractNumId w:val="7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CE7"/>
    <w:rsid w:val="00015587"/>
    <w:rsid w:val="00017F25"/>
    <w:rsid w:val="00027057"/>
    <w:rsid w:val="00047977"/>
    <w:rsid w:val="00063DC7"/>
    <w:rsid w:val="00076894"/>
    <w:rsid w:val="00086682"/>
    <w:rsid w:val="000A41E6"/>
    <w:rsid w:val="000A59B0"/>
    <w:rsid w:val="000B3525"/>
    <w:rsid w:val="000D0A39"/>
    <w:rsid w:val="001257AF"/>
    <w:rsid w:val="00126325"/>
    <w:rsid w:val="00134441"/>
    <w:rsid w:val="001615C8"/>
    <w:rsid w:val="0016230A"/>
    <w:rsid w:val="00183CE1"/>
    <w:rsid w:val="00187DE8"/>
    <w:rsid w:val="001A2A17"/>
    <w:rsid w:val="001B0628"/>
    <w:rsid w:val="001C4746"/>
    <w:rsid w:val="001C518B"/>
    <w:rsid w:val="001D47F7"/>
    <w:rsid w:val="00211779"/>
    <w:rsid w:val="00224EFB"/>
    <w:rsid w:val="00231FF9"/>
    <w:rsid w:val="00241415"/>
    <w:rsid w:val="00271C76"/>
    <w:rsid w:val="002954DD"/>
    <w:rsid w:val="002A470B"/>
    <w:rsid w:val="002B7EA8"/>
    <w:rsid w:val="002D46ED"/>
    <w:rsid w:val="002F32EF"/>
    <w:rsid w:val="00311E64"/>
    <w:rsid w:val="003402CB"/>
    <w:rsid w:val="0034781B"/>
    <w:rsid w:val="003678E3"/>
    <w:rsid w:val="00394D7B"/>
    <w:rsid w:val="003C05EA"/>
    <w:rsid w:val="003E1E8A"/>
    <w:rsid w:val="003F2474"/>
    <w:rsid w:val="00451E37"/>
    <w:rsid w:val="00480524"/>
    <w:rsid w:val="004D091D"/>
    <w:rsid w:val="004D3BD0"/>
    <w:rsid w:val="00511B54"/>
    <w:rsid w:val="00551B17"/>
    <w:rsid w:val="00556BEA"/>
    <w:rsid w:val="00570DBF"/>
    <w:rsid w:val="00596AEB"/>
    <w:rsid w:val="00613573"/>
    <w:rsid w:val="00615CEC"/>
    <w:rsid w:val="006421CE"/>
    <w:rsid w:val="006620AE"/>
    <w:rsid w:val="00670B01"/>
    <w:rsid w:val="0069292D"/>
    <w:rsid w:val="006E0867"/>
    <w:rsid w:val="00722335"/>
    <w:rsid w:val="0073321D"/>
    <w:rsid w:val="00767DD2"/>
    <w:rsid w:val="0077122E"/>
    <w:rsid w:val="007C4F06"/>
    <w:rsid w:val="00803F37"/>
    <w:rsid w:val="008108F8"/>
    <w:rsid w:val="00814CE5"/>
    <w:rsid w:val="008266A2"/>
    <w:rsid w:val="008407BE"/>
    <w:rsid w:val="00862BA9"/>
    <w:rsid w:val="008708A8"/>
    <w:rsid w:val="00886806"/>
    <w:rsid w:val="008E6A36"/>
    <w:rsid w:val="008F4CBF"/>
    <w:rsid w:val="0090501B"/>
    <w:rsid w:val="009155A9"/>
    <w:rsid w:val="009D7CD8"/>
    <w:rsid w:val="009F3EDC"/>
    <w:rsid w:val="00A2088E"/>
    <w:rsid w:val="00A2211E"/>
    <w:rsid w:val="00A232D8"/>
    <w:rsid w:val="00A371BD"/>
    <w:rsid w:val="00A6690D"/>
    <w:rsid w:val="00A7068F"/>
    <w:rsid w:val="00AC1588"/>
    <w:rsid w:val="00AE1378"/>
    <w:rsid w:val="00AE62AF"/>
    <w:rsid w:val="00AF6B20"/>
    <w:rsid w:val="00B221BA"/>
    <w:rsid w:val="00B25973"/>
    <w:rsid w:val="00B31920"/>
    <w:rsid w:val="00B3358E"/>
    <w:rsid w:val="00B4080F"/>
    <w:rsid w:val="00B53BE7"/>
    <w:rsid w:val="00B53CE7"/>
    <w:rsid w:val="00B663FB"/>
    <w:rsid w:val="00BC393E"/>
    <w:rsid w:val="00BE0574"/>
    <w:rsid w:val="00BF4E3C"/>
    <w:rsid w:val="00C11A45"/>
    <w:rsid w:val="00C2638D"/>
    <w:rsid w:val="00C554DB"/>
    <w:rsid w:val="00C7214A"/>
    <w:rsid w:val="00C93AE0"/>
    <w:rsid w:val="00CB4FAA"/>
    <w:rsid w:val="00CC71C9"/>
    <w:rsid w:val="00CF1E3A"/>
    <w:rsid w:val="00CF4949"/>
    <w:rsid w:val="00D014BF"/>
    <w:rsid w:val="00D249F6"/>
    <w:rsid w:val="00D655A1"/>
    <w:rsid w:val="00DC7879"/>
    <w:rsid w:val="00E026B3"/>
    <w:rsid w:val="00E15F3C"/>
    <w:rsid w:val="00E369A3"/>
    <w:rsid w:val="00E815EE"/>
    <w:rsid w:val="00E92F6C"/>
    <w:rsid w:val="00E94210"/>
    <w:rsid w:val="00EA1797"/>
    <w:rsid w:val="00EB2DE1"/>
    <w:rsid w:val="00EC043A"/>
    <w:rsid w:val="00EC2A9E"/>
    <w:rsid w:val="00EE40D4"/>
    <w:rsid w:val="00EF2958"/>
    <w:rsid w:val="00F10314"/>
    <w:rsid w:val="00F35A8C"/>
    <w:rsid w:val="00F36CB9"/>
    <w:rsid w:val="00F67922"/>
    <w:rsid w:val="00F708CE"/>
    <w:rsid w:val="00F73FD3"/>
    <w:rsid w:val="00FA2B51"/>
    <w:rsid w:val="00FB1461"/>
    <w:rsid w:val="00FB22CA"/>
    <w:rsid w:val="00FD6849"/>
    <w:rsid w:val="00FE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F7BF5DF"/>
  <w14:defaultImageDpi w14:val="300"/>
  <w15:docId w15:val="{6AC301A5-CAD8-4602-940C-569BD19E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EastAsia" w:hAnsi="Sylfaen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C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3CE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53C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C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CE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C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CE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D0A3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0A39"/>
  </w:style>
  <w:style w:type="paragraph" w:styleId="Footer">
    <w:name w:val="footer"/>
    <w:basedOn w:val="Normal"/>
    <w:link w:val="FooterChar"/>
    <w:uiPriority w:val="99"/>
    <w:unhideWhenUsed/>
    <w:rsid w:val="000D0A3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A3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A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AE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C71C9"/>
  </w:style>
  <w:style w:type="paragraph" w:styleId="NoSpacing">
    <w:name w:val="No Spacing"/>
    <w:uiPriority w:val="1"/>
    <w:qFormat/>
    <w:rsid w:val="00C2638D"/>
    <w:rPr>
      <w:rFonts w:asciiTheme="minorHAnsi" w:eastAsiaTheme="minorHAnsi" w:hAnsiTheme="minorHAns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C554D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Beka</dc:creator>
  <cp:lastModifiedBy>Merab Japaridze</cp:lastModifiedBy>
  <cp:revision>4</cp:revision>
  <cp:lastPrinted>2020-02-13T10:24:00Z</cp:lastPrinted>
  <dcterms:created xsi:type="dcterms:W3CDTF">2020-02-27T08:44:00Z</dcterms:created>
  <dcterms:modified xsi:type="dcterms:W3CDTF">2020-03-04T09:56:00Z</dcterms:modified>
</cp:coreProperties>
</file>